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0E" w:rsidRPr="000D3A80" w:rsidRDefault="003B580E" w:rsidP="003B580E">
      <w:pPr>
        <w:jc w:val="center"/>
        <w:rPr>
          <w:b/>
          <w:lang w:val="ru-RU"/>
        </w:rPr>
      </w:pPr>
      <w:r w:rsidRPr="000D3A80">
        <w:rPr>
          <w:b/>
          <w:lang w:val="ru-RU"/>
        </w:rPr>
        <w:t xml:space="preserve">КАЗАХСКИЙ НАЦИОНАЛЬНЫЙ УНИВЕРСИТЕТ </w:t>
      </w:r>
      <w:proofErr w:type="spellStart"/>
      <w:r w:rsidRPr="000D3A80">
        <w:rPr>
          <w:b/>
          <w:lang w:val="ru-RU"/>
        </w:rPr>
        <w:t>им</w:t>
      </w:r>
      <w:proofErr w:type="gramStart"/>
      <w:r w:rsidRPr="000D3A80">
        <w:rPr>
          <w:b/>
          <w:lang w:val="ru-RU"/>
        </w:rPr>
        <w:t>.а</w:t>
      </w:r>
      <w:proofErr w:type="gramEnd"/>
      <w:r w:rsidRPr="000D3A80">
        <w:rPr>
          <w:b/>
          <w:lang w:val="ru-RU"/>
        </w:rPr>
        <w:t>ль-Фараби</w:t>
      </w:r>
      <w:proofErr w:type="spellEnd"/>
    </w:p>
    <w:p w:rsidR="003B580E" w:rsidRPr="000D3A80" w:rsidRDefault="003B580E" w:rsidP="003B580E">
      <w:pPr>
        <w:jc w:val="center"/>
        <w:rPr>
          <w:b/>
          <w:lang w:val="ru-RU"/>
        </w:rPr>
      </w:pPr>
      <w:r w:rsidRPr="000D3A80">
        <w:rPr>
          <w:b/>
          <w:lang w:val="ru-RU"/>
        </w:rPr>
        <w:t xml:space="preserve">Факультет философии и политологии </w:t>
      </w:r>
    </w:p>
    <w:p w:rsidR="003B580E" w:rsidRPr="000D3A80" w:rsidRDefault="003B580E" w:rsidP="003B580E">
      <w:pPr>
        <w:jc w:val="center"/>
        <w:rPr>
          <w:b/>
          <w:lang w:val="ru-RU"/>
        </w:rPr>
      </w:pPr>
      <w:r w:rsidRPr="000D3A80">
        <w:rPr>
          <w:b/>
          <w:lang w:val="ru-RU"/>
        </w:rPr>
        <w:t>Образовательная программа по специальности «Психология»</w:t>
      </w:r>
    </w:p>
    <w:p w:rsidR="003B580E" w:rsidRPr="000D3A80" w:rsidRDefault="003B580E" w:rsidP="003B580E">
      <w:pPr>
        <w:rPr>
          <w:b/>
          <w:lang w:val="ru-RU"/>
        </w:rPr>
      </w:pPr>
    </w:p>
    <w:tbl>
      <w:tblPr>
        <w:tblW w:w="5000" w:type="pct"/>
        <w:tblLook w:val="04A0" w:firstRow="1" w:lastRow="0" w:firstColumn="1" w:lastColumn="0" w:noHBand="0" w:noVBand="1"/>
      </w:tblPr>
      <w:tblGrid>
        <w:gridCol w:w="4644"/>
        <w:gridCol w:w="4927"/>
      </w:tblGrid>
      <w:tr w:rsidR="003B580E" w:rsidRPr="000D3A80" w:rsidTr="003B580E">
        <w:tc>
          <w:tcPr>
            <w:tcW w:w="2426" w:type="pct"/>
          </w:tcPr>
          <w:p w:rsidR="003B580E" w:rsidRPr="000D3A80" w:rsidRDefault="003B580E">
            <w:pPr>
              <w:spacing w:line="276" w:lineRule="auto"/>
              <w:jc w:val="both"/>
              <w:rPr>
                <w:lang w:val="ru-RU"/>
              </w:rPr>
            </w:pPr>
            <w:r w:rsidRPr="000D3A80">
              <w:rPr>
                <w:lang w:val="ru-RU"/>
              </w:rPr>
              <w:t xml:space="preserve"> </w:t>
            </w:r>
          </w:p>
          <w:p w:rsidR="003B580E" w:rsidRPr="000D3A80" w:rsidRDefault="003B580E">
            <w:pPr>
              <w:spacing w:line="276" w:lineRule="auto"/>
              <w:jc w:val="right"/>
              <w:rPr>
                <w:lang w:val="ru-RU"/>
              </w:rPr>
            </w:pPr>
          </w:p>
          <w:p w:rsidR="003B580E" w:rsidRPr="000D3A80" w:rsidRDefault="003B580E">
            <w:pPr>
              <w:spacing w:line="276" w:lineRule="auto"/>
              <w:jc w:val="center"/>
              <w:rPr>
                <w:b/>
                <w:lang w:val="ru-RU"/>
              </w:rPr>
            </w:pPr>
          </w:p>
        </w:tc>
        <w:tc>
          <w:tcPr>
            <w:tcW w:w="2574" w:type="pct"/>
            <w:hideMark/>
          </w:tcPr>
          <w:p w:rsidR="003B580E" w:rsidRPr="000D3A80" w:rsidRDefault="003B580E">
            <w:pPr>
              <w:pStyle w:val="1"/>
              <w:spacing w:line="276" w:lineRule="auto"/>
              <w:jc w:val="left"/>
              <w:rPr>
                <w:sz w:val="24"/>
                <w:szCs w:val="24"/>
              </w:rPr>
            </w:pPr>
            <w:r w:rsidRPr="000D3A80">
              <w:rPr>
                <w:sz w:val="24"/>
                <w:szCs w:val="24"/>
              </w:rPr>
              <w:t>Утверждено</w:t>
            </w:r>
          </w:p>
          <w:p w:rsidR="003B580E" w:rsidRPr="000D3A80" w:rsidRDefault="003B580E">
            <w:pPr>
              <w:spacing w:line="276" w:lineRule="auto"/>
              <w:rPr>
                <w:lang w:val="kk-KZ"/>
              </w:rPr>
            </w:pPr>
            <w:r w:rsidRPr="000D3A80">
              <w:rPr>
                <w:lang w:val="ru-RU"/>
              </w:rPr>
              <w:t>на заседании Ученого совета факультета</w:t>
            </w:r>
          </w:p>
          <w:p w:rsidR="003B580E" w:rsidRPr="000D3A80" w:rsidRDefault="003B580E">
            <w:pPr>
              <w:spacing w:line="276" w:lineRule="auto"/>
              <w:rPr>
                <w:lang w:val="kk-KZ"/>
              </w:rPr>
            </w:pPr>
            <w:r w:rsidRPr="000D3A80">
              <w:rPr>
                <w:lang w:val="ru-RU"/>
              </w:rPr>
              <w:t>Протокол №</w:t>
            </w:r>
            <w:r w:rsidRPr="000D3A80">
              <w:rPr>
                <w:lang w:val="kk-KZ"/>
              </w:rPr>
              <w:t xml:space="preserve"> 12 </w:t>
            </w:r>
            <w:r w:rsidRPr="000D3A80">
              <w:rPr>
                <w:lang w:val="ru-RU"/>
              </w:rPr>
              <w:t>от «25» 06. 20</w:t>
            </w:r>
            <w:r w:rsidRPr="000D3A80">
              <w:rPr>
                <w:lang w:val="kk-KZ"/>
              </w:rPr>
              <w:t>15</w:t>
            </w:r>
          </w:p>
          <w:p w:rsidR="003B580E" w:rsidRPr="000D3A80" w:rsidRDefault="003B580E">
            <w:pPr>
              <w:spacing w:line="276" w:lineRule="auto"/>
              <w:rPr>
                <w:b/>
                <w:lang w:val="ru-RU"/>
              </w:rPr>
            </w:pPr>
            <w:r w:rsidRPr="000D3A80">
              <w:rPr>
                <w:b/>
                <w:lang w:val="ru-RU"/>
              </w:rPr>
              <w:t xml:space="preserve">Декан факультета </w:t>
            </w:r>
          </w:p>
          <w:p w:rsidR="003B580E" w:rsidRPr="000D3A80" w:rsidRDefault="003B580E">
            <w:pPr>
              <w:spacing w:line="276" w:lineRule="auto"/>
              <w:rPr>
                <w:lang w:val="ru-RU"/>
              </w:rPr>
            </w:pPr>
            <w:r w:rsidRPr="000D3A80">
              <w:rPr>
                <w:b/>
                <w:lang w:val="ru-RU"/>
              </w:rPr>
              <w:t>_____________</w:t>
            </w:r>
            <w:proofErr w:type="spellStart"/>
            <w:r w:rsidRPr="000D3A80">
              <w:rPr>
                <w:b/>
                <w:lang w:val="ru-RU"/>
              </w:rPr>
              <w:t>Масалимова</w:t>
            </w:r>
            <w:proofErr w:type="spellEnd"/>
            <w:r w:rsidRPr="000D3A80">
              <w:rPr>
                <w:b/>
                <w:lang w:val="ru-RU"/>
              </w:rPr>
              <w:t xml:space="preserve"> А</w:t>
            </w:r>
            <w:r w:rsidRPr="000D3A80">
              <w:rPr>
                <w:b/>
                <w:lang w:val="kk-KZ"/>
              </w:rPr>
              <w:t>.Р.</w:t>
            </w:r>
            <w:r w:rsidRPr="000D3A80">
              <w:rPr>
                <w:b/>
                <w:lang w:val="ru-RU"/>
              </w:rPr>
              <w:t xml:space="preserve">  </w:t>
            </w:r>
          </w:p>
        </w:tc>
      </w:tr>
    </w:tbl>
    <w:p w:rsidR="003B580E" w:rsidRPr="000D3A80" w:rsidRDefault="003B580E" w:rsidP="003B580E">
      <w:pPr>
        <w:rPr>
          <w:b/>
          <w:lang w:val="ru-RU"/>
        </w:rPr>
      </w:pPr>
    </w:p>
    <w:p w:rsidR="003B580E" w:rsidRPr="000D3A80" w:rsidRDefault="003B580E" w:rsidP="003B580E">
      <w:pPr>
        <w:jc w:val="center"/>
        <w:rPr>
          <w:b/>
          <w:lang w:val="ru-RU"/>
        </w:rPr>
      </w:pPr>
      <w:r w:rsidRPr="000D3A80">
        <w:rPr>
          <w:b/>
          <w:lang w:val="ru-RU"/>
        </w:rPr>
        <w:t>СИЛЛАБУС</w:t>
      </w:r>
    </w:p>
    <w:p w:rsidR="003B580E" w:rsidRPr="000D3A80" w:rsidRDefault="003B580E" w:rsidP="003B580E">
      <w:pPr>
        <w:jc w:val="center"/>
        <w:rPr>
          <w:lang w:val="ru-RU"/>
        </w:rPr>
      </w:pPr>
      <w:r w:rsidRPr="000D3A80">
        <w:rPr>
          <w:lang w:val="ru-RU"/>
        </w:rPr>
        <w:t>По курсу  «</w:t>
      </w:r>
      <w:r w:rsidR="00E8224F" w:rsidRPr="000D3A80">
        <w:rPr>
          <w:lang w:val="ru-RU"/>
        </w:rPr>
        <w:t xml:space="preserve">Методика преподавания </w:t>
      </w:r>
      <w:r w:rsidRPr="000D3A80">
        <w:rPr>
          <w:lang w:val="ru-RU"/>
        </w:rPr>
        <w:t xml:space="preserve"> психологи</w:t>
      </w:r>
      <w:r w:rsidR="00E8224F" w:rsidRPr="000D3A80">
        <w:rPr>
          <w:lang w:val="ru-RU"/>
        </w:rPr>
        <w:t>и</w:t>
      </w:r>
      <w:r w:rsidRPr="000D3A80">
        <w:rPr>
          <w:lang w:val="ru-RU"/>
        </w:rPr>
        <w:t>»</w:t>
      </w:r>
    </w:p>
    <w:p w:rsidR="003B580E" w:rsidRPr="000D3A80" w:rsidRDefault="00E8224F" w:rsidP="003B580E">
      <w:pPr>
        <w:jc w:val="center"/>
        <w:rPr>
          <w:lang w:val="ru-RU"/>
        </w:rPr>
      </w:pPr>
      <w:r w:rsidRPr="000D3A80">
        <w:rPr>
          <w:lang w:val="ru-RU"/>
        </w:rPr>
        <w:t>4</w:t>
      </w:r>
      <w:r w:rsidR="003B580E" w:rsidRPr="000D3A80">
        <w:rPr>
          <w:lang w:val="ru-RU"/>
        </w:rPr>
        <w:t xml:space="preserve"> курс, </w:t>
      </w:r>
      <w:proofErr w:type="gramStart"/>
      <w:r w:rsidR="003B580E" w:rsidRPr="000D3A80">
        <w:rPr>
          <w:lang w:val="ru-RU"/>
        </w:rPr>
        <w:t>р</w:t>
      </w:r>
      <w:proofErr w:type="gramEnd"/>
      <w:r w:rsidR="003B580E" w:rsidRPr="000D3A80">
        <w:rPr>
          <w:lang w:val="ru-RU"/>
        </w:rPr>
        <w:t xml:space="preserve">/о, </w:t>
      </w:r>
      <w:r w:rsidRPr="000D3A80">
        <w:rPr>
          <w:lang w:val="ru-RU"/>
        </w:rPr>
        <w:t>осенн</w:t>
      </w:r>
      <w:r w:rsidR="003B580E" w:rsidRPr="000D3A80">
        <w:rPr>
          <w:lang w:val="ru-RU"/>
        </w:rPr>
        <w:t>ий семестр, 3  кредита</w:t>
      </w:r>
    </w:p>
    <w:p w:rsidR="003B580E" w:rsidRPr="000D3A80" w:rsidRDefault="003B580E" w:rsidP="003B580E">
      <w:pPr>
        <w:jc w:val="center"/>
        <w:rPr>
          <w:lang w:val="ru-RU"/>
        </w:rPr>
      </w:pPr>
      <w:r w:rsidRPr="000D3A80">
        <w:rPr>
          <w:lang w:val="ru-RU"/>
        </w:rPr>
        <w:t>(тип дисциплины</w:t>
      </w:r>
      <w:r w:rsidRPr="000D3A80">
        <w:rPr>
          <w:lang w:val="kk-KZ"/>
        </w:rPr>
        <w:t xml:space="preserve"> </w:t>
      </w:r>
      <w:r w:rsidRPr="000D3A80">
        <w:rPr>
          <w:lang w:val="ru-RU"/>
        </w:rPr>
        <w:t xml:space="preserve">- обязательный) </w:t>
      </w:r>
    </w:p>
    <w:p w:rsidR="003B580E" w:rsidRPr="000D3A80" w:rsidRDefault="003B580E" w:rsidP="003B580E">
      <w:pPr>
        <w:jc w:val="center"/>
        <w:rPr>
          <w:lang w:val="ru-RU"/>
        </w:rPr>
      </w:pPr>
    </w:p>
    <w:p w:rsidR="003B580E" w:rsidRPr="000D3A80" w:rsidRDefault="003B580E" w:rsidP="003B580E">
      <w:pPr>
        <w:jc w:val="center"/>
        <w:rPr>
          <w:lang w:val="ru-RU"/>
        </w:rPr>
      </w:pPr>
      <w:r w:rsidRPr="000D3A80">
        <w:rPr>
          <w:lang w:val="ru-RU"/>
        </w:rPr>
        <w:t xml:space="preserve"> </w:t>
      </w:r>
    </w:p>
    <w:p w:rsidR="003B580E" w:rsidRPr="000D3A80" w:rsidRDefault="003B580E" w:rsidP="003B580E">
      <w:pPr>
        <w:rPr>
          <w:lang w:val="ru-RU"/>
        </w:rPr>
      </w:pPr>
      <w:r w:rsidRPr="000D3A80">
        <w:rPr>
          <w:b/>
          <w:i/>
          <w:lang w:val="ru-RU"/>
        </w:rPr>
        <w:t xml:space="preserve"> </w:t>
      </w:r>
      <w:proofErr w:type="spellStart"/>
      <w:r w:rsidRPr="000D3A80">
        <w:rPr>
          <w:b/>
          <w:i/>
          <w:lang w:val="ru-RU"/>
        </w:rPr>
        <w:t>Ахтаева</w:t>
      </w:r>
      <w:proofErr w:type="spellEnd"/>
      <w:r w:rsidRPr="000D3A80">
        <w:rPr>
          <w:b/>
          <w:i/>
          <w:lang w:val="ru-RU"/>
        </w:rPr>
        <w:t xml:space="preserve"> </w:t>
      </w:r>
      <w:proofErr w:type="spellStart"/>
      <w:r w:rsidRPr="000D3A80">
        <w:rPr>
          <w:b/>
          <w:i/>
          <w:lang w:val="ru-RU"/>
        </w:rPr>
        <w:t>Надия</w:t>
      </w:r>
      <w:proofErr w:type="spellEnd"/>
      <w:r w:rsidRPr="000D3A80">
        <w:rPr>
          <w:b/>
          <w:i/>
          <w:lang w:val="ru-RU"/>
        </w:rPr>
        <w:t xml:space="preserve"> </w:t>
      </w:r>
      <w:proofErr w:type="spellStart"/>
      <w:r w:rsidRPr="000D3A80">
        <w:rPr>
          <w:b/>
          <w:i/>
          <w:lang w:val="ru-RU"/>
        </w:rPr>
        <w:t>Селихановна</w:t>
      </w:r>
      <w:proofErr w:type="spellEnd"/>
      <w:r w:rsidRPr="000D3A80">
        <w:rPr>
          <w:b/>
          <w:i/>
          <w:lang w:val="ru-RU"/>
        </w:rPr>
        <w:t>:</w:t>
      </w:r>
      <w:r w:rsidRPr="000D3A80">
        <w:rPr>
          <w:lang w:val="ru-RU"/>
        </w:rPr>
        <w:t xml:space="preserve">   </w:t>
      </w:r>
    </w:p>
    <w:p w:rsidR="003B580E" w:rsidRPr="000D3A80" w:rsidRDefault="003B580E" w:rsidP="003B580E">
      <w:pPr>
        <w:rPr>
          <w:lang w:val="ru-RU"/>
        </w:rPr>
      </w:pPr>
      <w:r w:rsidRPr="000D3A80">
        <w:rPr>
          <w:lang w:val="ru-RU"/>
        </w:rPr>
        <w:t xml:space="preserve">Телефон: 394-88-93, сот. 8-777-585-17-28   </w:t>
      </w:r>
    </w:p>
    <w:p w:rsidR="003B580E" w:rsidRPr="000D3A80" w:rsidRDefault="003B580E" w:rsidP="003B580E">
      <w:pPr>
        <w:jc w:val="both"/>
        <w:rPr>
          <w:lang w:val="ru-RU"/>
        </w:rPr>
      </w:pPr>
      <w:r w:rsidRPr="000D3A80">
        <w:rPr>
          <w:b/>
          <w:lang w:val="ru-RU"/>
        </w:rPr>
        <w:t xml:space="preserve">Лектор: </w:t>
      </w:r>
    </w:p>
    <w:p w:rsidR="003B580E" w:rsidRPr="000D3A80" w:rsidRDefault="003B580E" w:rsidP="003B580E">
      <w:pPr>
        <w:rPr>
          <w:lang w:val="ru-RU"/>
        </w:rPr>
      </w:pPr>
      <w:proofErr w:type="spellStart"/>
      <w:r w:rsidRPr="000D3A80">
        <w:rPr>
          <w:lang w:val="ru-RU"/>
        </w:rPr>
        <w:t>Ахтаева</w:t>
      </w:r>
      <w:proofErr w:type="spellEnd"/>
      <w:r w:rsidRPr="000D3A80">
        <w:rPr>
          <w:lang w:val="ru-RU"/>
        </w:rPr>
        <w:t xml:space="preserve"> </w:t>
      </w:r>
      <w:proofErr w:type="spellStart"/>
      <w:r w:rsidRPr="000D3A80">
        <w:rPr>
          <w:lang w:val="ru-RU"/>
        </w:rPr>
        <w:t>Надия</w:t>
      </w:r>
      <w:proofErr w:type="spellEnd"/>
      <w:r w:rsidRPr="000D3A80">
        <w:rPr>
          <w:lang w:val="ru-RU"/>
        </w:rPr>
        <w:t xml:space="preserve"> </w:t>
      </w:r>
      <w:proofErr w:type="spellStart"/>
      <w:r w:rsidRPr="000D3A80">
        <w:rPr>
          <w:lang w:val="ru-RU"/>
        </w:rPr>
        <w:t>Селихановна</w:t>
      </w:r>
      <w:proofErr w:type="spellEnd"/>
      <w:r w:rsidRPr="000D3A80">
        <w:rPr>
          <w:lang w:val="ru-RU"/>
        </w:rPr>
        <w:t>, доктор психологических наук</w:t>
      </w:r>
      <w:r w:rsidRPr="000D3A80">
        <w:rPr>
          <w:lang w:val="kk-KZ"/>
        </w:rPr>
        <w:t>, профессор</w:t>
      </w:r>
      <w:r w:rsidRPr="000D3A80">
        <w:rPr>
          <w:lang w:val="ru-RU"/>
        </w:rPr>
        <w:t xml:space="preserve">, </w:t>
      </w:r>
    </w:p>
    <w:p w:rsidR="003B580E" w:rsidRPr="000D3A80" w:rsidRDefault="003B580E" w:rsidP="003B580E">
      <w:pPr>
        <w:rPr>
          <w:lang w:val="ru-RU"/>
        </w:rPr>
      </w:pPr>
      <w:r w:rsidRPr="000D3A80">
        <w:rPr>
          <w:lang w:val="ru-RU"/>
        </w:rPr>
        <w:t xml:space="preserve">Телефоны: 394-88-93, сот. 8-777-585-17-28   </w:t>
      </w:r>
    </w:p>
    <w:p w:rsidR="003B580E" w:rsidRPr="000D3A80" w:rsidRDefault="003B580E" w:rsidP="003B580E">
      <w:pPr>
        <w:rPr>
          <w:lang w:val="ru-RU"/>
        </w:rPr>
      </w:pPr>
      <w:proofErr w:type="gramStart"/>
      <w:r w:rsidRPr="000D3A80">
        <w:t>e</w:t>
      </w:r>
      <w:r w:rsidRPr="000D3A80">
        <w:rPr>
          <w:lang w:val="ru-RU"/>
        </w:rPr>
        <w:t>-</w:t>
      </w:r>
      <w:r w:rsidRPr="000D3A80">
        <w:t>mail</w:t>
      </w:r>
      <w:proofErr w:type="gramEnd"/>
      <w:r w:rsidRPr="000D3A80">
        <w:rPr>
          <w:lang w:val="ru-RU"/>
        </w:rPr>
        <w:t xml:space="preserve">:  </w:t>
      </w:r>
      <w:proofErr w:type="spellStart"/>
      <w:r w:rsidRPr="000D3A80">
        <w:t>nadiyans</w:t>
      </w:r>
      <w:proofErr w:type="spellEnd"/>
      <w:r w:rsidRPr="000D3A80">
        <w:rPr>
          <w:lang w:val="ru-RU"/>
        </w:rPr>
        <w:t xml:space="preserve"> @ </w:t>
      </w:r>
      <w:r w:rsidRPr="000D3A80">
        <w:t>mail</w:t>
      </w:r>
      <w:r w:rsidRPr="000D3A80">
        <w:rPr>
          <w:lang w:val="ru-RU"/>
        </w:rPr>
        <w:t>.</w:t>
      </w:r>
      <w:proofErr w:type="spellStart"/>
      <w:r w:rsidRPr="000D3A80">
        <w:t>ru</w:t>
      </w:r>
      <w:proofErr w:type="spellEnd"/>
    </w:p>
    <w:p w:rsidR="003B580E" w:rsidRPr="000D3A80" w:rsidRDefault="003B580E" w:rsidP="003B580E">
      <w:pPr>
        <w:rPr>
          <w:lang w:val="ru-RU"/>
        </w:rPr>
      </w:pPr>
      <w:proofErr w:type="spellStart"/>
      <w:r w:rsidRPr="000D3A80">
        <w:rPr>
          <w:lang w:val="ru-RU"/>
        </w:rPr>
        <w:t>каб</w:t>
      </w:r>
      <w:proofErr w:type="spellEnd"/>
      <w:r w:rsidRPr="000D3A80">
        <w:rPr>
          <w:lang w:val="ru-RU"/>
        </w:rPr>
        <w:t>.: 415</w:t>
      </w:r>
    </w:p>
    <w:p w:rsidR="003B580E" w:rsidRPr="000D3A80" w:rsidRDefault="003B580E" w:rsidP="003B580E">
      <w:pPr>
        <w:jc w:val="both"/>
        <w:rPr>
          <w:lang w:val="ru-RU"/>
        </w:rPr>
      </w:pPr>
      <w:r w:rsidRPr="000D3A80">
        <w:rPr>
          <w:b/>
          <w:lang w:val="ru-RU"/>
        </w:rPr>
        <w:t>Преподаватель (практические, семинарские, лабораторные занятия):</w:t>
      </w:r>
    </w:p>
    <w:p w:rsidR="003B580E" w:rsidRPr="000D3A80" w:rsidRDefault="003B580E" w:rsidP="003B580E">
      <w:pPr>
        <w:rPr>
          <w:lang w:val="ru-RU"/>
        </w:rPr>
      </w:pPr>
      <w:proofErr w:type="spellStart"/>
      <w:r w:rsidRPr="000D3A80">
        <w:rPr>
          <w:lang w:val="ru-RU"/>
        </w:rPr>
        <w:t>Ахтаева</w:t>
      </w:r>
      <w:proofErr w:type="spellEnd"/>
      <w:r w:rsidRPr="000D3A80">
        <w:rPr>
          <w:lang w:val="ru-RU"/>
        </w:rPr>
        <w:t xml:space="preserve"> </w:t>
      </w:r>
      <w:proofErr w:type="spellStart"/>
      <w:r w:rsidRPr="000D3A80">
        <w:rPr>
          <w:lang w:val="ru-RU"/>
        </w:rPr>
        <w:t>Надия</w:t>
      </w:r>
      <w:proofErr w:type="spellEnd"/>
      <w:r w:rsidRPr="000D3A80">
        <w:rPr>
          <w:lang w:val="ru-RU"/>
        </w:rPr>
        <w:t xml:space="preserve"> </w:t>
      </w:r>
      <w:proofErr w:type="spellStart"/>
      <w:r w:rsidRPr="000D3A80">
        <w:rPr>
          <w:lang w:val="ru-RU"/>
        </w:rPr>
        <w:t>Селихановна</w:t>
      </w:r>
      <w:proofErr w:type="spellEnd"/>
      <w:r w:rsidRPr="000D3A80">
        <w:rPr>
          <w:lang w:val="ru-RU"/>
        </w:rPr>
        <w:t>, доктор психологических наук</w:t>
      </w:r>
      <w:r w:rsidRPr="000D3A80">
        <w:rPr>
          <w:lang w:val="kk-KZ"/>
        </w:rPr>
        <w:t>, профессор</w:t>
      </w:r>
      <w:r w:rsidRPr="000D3A80">
        <w:rPr>
          <w:lang w:val="ru-RU"/>
        </w:rPr>
        <w:t xml:space="preserve">, </w:t>
      </w:r>
    </w:p>
    <w:p w:rsidR="003B580E" w:rsidRPr="000D3A80" w:rsidRDefault="003B580E" w:rsidP="003B580E">
      <w:proofErr w:type="spellStart"/>
      <w:r w:rsidRPr="000D3A80">
        <w:t>Телефоны</w:t>
      </w:r>
      <w:proofErr w:type="spellEnd"/>
      <w:r w:rsidRPr="000D3A80">
        <w:t xml:space="preserve">: 394-88-93, </w:t>
      </w:r>
      <w:proofErr w:type="spellStart"/>
      <w:r w:rsidRPr="000D3A80">
        <w:t>сот</w:t>
      </w:r>
      <w:proofErr w:type="spellEnd"/>
      <w:r w:rsidRPr="000D3A80">
        <w:t xml:space="preserve">. 8-777-585-17-28   </w:t>
      </w:r>
    </w:p>
    <w:p w:rsidR="003B580E" w:rsidRPr="000D3A80" w:rsidRDefault="003B580E" w:rsidP="003B580E">
      <w:proofErr w:type="gramStart"/>
      <w:r w:rsidRPr="000D3A80">
        <w:t>e-mail</w:t>
      </w:r>
      <w:proofErr w:type="gramEnd"/>
      <w:r w:rsidRPr="000D3A80">
        <w:t xml:space="preserve">:  </w:t>
      </w:r>
      <w:proofErr w:type="spellStart"/>
      <w:r w:rsidRPr="000D3A80">
        <w:t>nadiyans</w:t>
      </w:r>
      <w:proofErr w:type="spellEnd"/>
      <w:r w:rsidRPr="000D3A80">
        <w:t xml:space="preserve"> @ mail.ru</w:t>
      </w:r>
    </w:p>
    <w:p w:rsidR="00E8224F" w:rsidRPr="000D3A80" w:rsidRDefault="00E8224F" w:rsidP="00E8224F">
      <w:r w:rsidRPr="000D3A80">
        <w:t>.</w:t>
      </w:r>
    </w:p>
    <w:p w:rsidR="00E0574C" w:rsidRPr="000D3A80" w:rsidRDefault="00E0574C" w:rsidP="00E8224F">
      <w:pPr>
        <w:pStyle w:val="a3"/>
        <w:tabs>
          <w:tab w:val="left" w:pos="0"/>
        </w:tabs>
        <w:rPr>
          <w:b/>
          <w:lang w:val="ru-RU"/>
        </w:rPr>
      </w:pPr>
      <w:r w:rsidRPr="000D3A80">
        <w:rPr>
          <w:b/>
        </w:rPr>
        <w:t xml:space="preserve"> </w:t>
      </w:r>
      <w:r w:rsidRPr="000D3A80">
        <w:rPr>
          <w:b/>
          <w:lang w:val="ru-RU"/>
        </w:rPr>
        <w:t xml:space="preserve">Цель  и задачи курса: </w:t>
      </w:r>
    </w:p>
    <w:p w:rsidR="00E8224F" w:rsidRPr="000D3A80" w:rsidRDefault="00E0574C" w:rsidP="00E8224F">
      <w:pPr>
        <w:pStyle w:val="a3"/>
        <w:tabs>
          <w:tab w:val="left" w:pos="0"/>
        </w:tabs>
        <w:rPr>
          <w:b/>
          <w:lang w:val="ru-RU"/>
        </w:rPr>
      </w:pPr>
      <w:r w:rsidRPr="000D3A80">
        <w:rPr>
          <w:b/>
          <w:lang w:val="ru-RU"/>
        </w:rPr>
        <w:t xml:space="preserve">Цель курса: </w:t>
      </w:r>
      <w:r w:rsidR="00E8224F" w:rsidRPr="000D3A80">
        <w:rPr>
          <w:lang w:val="ru-RU"/>
        </w:rPr>
        <w:t>повышение уровня знаний и эрудиции, формирование навыков эффективного взаимодействия с людьми.</w:t>
      </w:r>
    </w:p>
    <w:p w:rsidR="00E8224F" w:rsidRPr="000D3A80" w:rsidRDefault="00E8224F" w:rsidP="00E8224F">
      <w:pPr>
        <w:pStyle w:val="a5"/>
        <w:suppressLineNumbers/>
        <w:ind w:left="0"/>
        <w:jc w:val="both"/>
        <w:rPr>
          <w:b/>
          <w:lang w:val="ru-RU"/>
        </w:rPr>
      </w:pPr>
      <w:r w:rsidRPr="000D3A80">
        <w:rPr>
          <w:b/>
          <w:lang w:val="ru-RU"/>
        </w:rPr>
        <w:t xml:space="preserve"> Задачи курса: </w:t>
      </w:r>
    </w:p>
    <w:p w:rsidR="00E8224F" w:rsidRPr="000D3A80" w:rsidRDefault="00E8224F" w:rsidP="00E8224F">
      <w:pPr>
        <w:pStyle w:val="a3"/>
        <w:numPr>
          <w:ilvl w:val="0"/>
          <w:numId w:val="1"/>
        </w:numPr>
        <w:tabs>
          <w:tab w:val="clear" w:pos="709"/>
          <w:tab w:val="num" w:pos="0"/>
          <w:tab w:val="left" w:pos="900"/>
        </w:tabs>
        <w:spacing w:after="0"/>
        <w:ind w:left="0" w:firstLine="540"/>
        <w:rPr>
          <w:lang w:val="ru-RU"/>
        </w:rPr>
      </w:pPr>
      <w:r w:rsidRPr="000D3A80">
        <w:rPr>
          <w:lang w:val="ru-RU"/>
        </w:rPr>
        <w:t>развитие научно-методического мировоззрения и направленности личности          будущего педагога;</w:t>
      </w:r>
    </w:p>
    <w:p w:rsidR="00E8224F" w:rsidRPr="000D3A80" w:rsidRDefault="00E8224F" w:rsidP="00E8224F">
      <w:pPr>
        <w:pStyle w:val="a7"/>
        <w:numPr>
          <w:ilvl w:val="0"/>
          <w:numId w:val="1"/>
        </w:numPr>
        <w:tabs>
          <w:tab w:val="clear" w:pos="709"/>
          <w:tab w:val="num" w:pos="0"/>
          <w:tab w:val="left" w:pos="900"/>
        </w:tabs>
        <w:ind w:left="0" w:firstLine="540"/>
        <w:rPr>
          <w:sz w:val="24"/>
        </w:rPr>
      </w:pPr>
      <w:r w:rsidRPr="000D3A80">
        <w:rPr>
          <w:sz w:val="24"/>
        </w:rPr>
        <w:t>формирование представления о методике преподавания психологии, о принципах структурирования методики преподавания психологии как научной дисциплины и о способах учета индивидуальных различий в будущей профессиональной деятельности специалиста;</w:t>
      </w:r>
    </w:p>
    <w:p w:rsidR="00E8224F" w:rsidRPr="000D3A80" w:rsidRDefault="00E8224F" w:rsidP="00E8224F">
      <w:pPr>
        <w:pStyle w:val="a7"/>
        <w:numPr>
          <w:ilvl w:val="0"/>
          <w:numId w:val="1"/>
        </w:numPr>
        <w:tabs>
          <w:tab w:val="clear" w:pos="709"/>
          <w:tab w:val="num" w:pos="0"/>
          <w:tab w:val="left" w:pos="900"/>
        </w:tabs>
        <w:ind w:left="0" w:firstLine="540"/>
        <w:rPr>
          <w:sz w:val="24"/>
        </w:rPr>
      </w:pPr>
      <w:r w:rsidRPr="000D3A80">
        <w:rPr>
          <w:sz w:val="24"/>
        </w:rPr>
        <w:t xml:space="preserve">    изучение истории становления и развития методики преподавания психологии как самостоятельной науки, основных понятий и проблем  современной методики преподавания психологии;</w:t>
      </w:r>
    </w:p>
    <w:p w:rsidR="00E8224F" w:rsidRPr="000D3A80" w:rsidRDefault="00E8224F" w:rsidP="00E8224F">
      <w:pPr>
        <w:pStyle w:val="a7"/>
        <w:numPr>
          <w:ilvl w:val="0"/>
          <w:numId w:val="1"/>
        </w:numPr>
        <w:tabs>
          <w:tab w:val="clear" w:pos="709"/>
          <w:tab w:val="num" w:pos="0"/>
          <w:tab w:val="left" w:pos="900"/>
        </w:tabs>
        <w:ind w:left="0" w:firstLine="540"/>
        <w:rPr>
          <w:sz w:val="24"/>
        </w:rPr>
      </w:pPr>
      <w:r w:rsidRPr="000D3A80">
        <w:rPr>
          <w:sz w:val="24"/>
        </w:rPr>
        <w:t xml:space="preserve">  овладение основными методами современной методики преподавания психологии.</w:t>
      </w:r>
    </w:p>
    <w:p w:rsidR="00E8224F" w:rsidRPr="000D3A80" w:rsidRDefault="00E8224F" w:rsidP="00E8224F">
      <w:pPr>
        <w:pStyle w:val="a7"/>
        <w:numPr>
          <w:ilvl w:val="0"/>
          <w:numId w:val="1"/>
        </w:numPr>
        <w:tabs>
          <w:tab w:val="clear" w:pos="709"/>
          <w:tab w:val="num" w:pos="0"/>
          <w:tab w:val="left" w:pos="900"/>
        </w:tabs>
        <w:ind w:left="0" w:firstLine="540"/>
        <w:rPr>
          <w:sz w:val="24"/>
        </w:rPr>
      </w:pPr>
      <w:r w:rsidRPr="000D3A80">
        <w:rPr>
          <w:sz w:val="24"/>
        </w:rPr>
        <w:t>формирование навыков диагностики  индивидуально-психологических   особенностей человека и применения полученных знаний в жизни;</w:t>
      </w:r>
    </w:p>
    <w:p w:rsidR="00E8224F" w:rsidRPr="000D3A80" w:rsidRDefault="00E8224F" w:rsidP="00E8224F">
      <w:pPr>
        <w:pStyle w:val="a3"/>
        <w:tabs>
          <w:tab w:val="left" w:pos="900"/>
        </w:tabs>
        <w:spacing w:after="0"/>
        <w:rPr>
          <w:lang w:val="ru-RU"/>
        </w:rPr>
      </w:pPr>
    </w:p>
    <w:p w:rsidR="003B580E" w:rsidRPr="000D3A80" w:rsidRDefault="003B580E" w:rsidP="003B580E">
      <w:pPr>
        <w:jc w:val="both"/>
        <w:rPr>
          <w:b/>
        </w:rPr>
      </w:pPr>
      <w:proofErr w:type="spellStart"/>
      <w:r w:rsidRPr="000D3A80">
        <w:rPr>
          <w:b/>
        </w:rPr>
        <w:t>Компетенции</w:t>
      </w:r>
      <w:proofErr w:type="spellEnd"/>
      <w:r w:rsidRPr="000D3A80">
        <w:rPr>
          <w:b/>
        </w:rPr>
        <w:t>:</w:t>
      </w:r>
    </w:p>
    <w:p w:rsidR="003B580E" w:rsidRPr="000D3A80" w:rsidRDefault="003B580E" w:rsidP="003B580E">
      <w:pPr>
        <w:jc w:val="both"/>
      </w:pPr>
      <w:r w:rsidRPr="000D3A80">
        <w:t xml:space="preserve"> </w:t>
      </w:r>
      <w:proofErr w:type="spellStart"/>
      <w:r w:rsidRPr="000D3A80">
        <w:t>Общие</w:t>
      </w:r>
      <w:proofErr w:type="spellEnd"/>
      <w:r w:rsidRPr="000D3A80">
        <w:t xml:space="preserve"> </w:t>
      </w:r>
      <w:proofErr w:type="spellStart"/>
      <w:r w:rsidRPr="000D3A80">
        <w:t>компетенции</w:t>
      </w:r>
      <w:proofErr w:type="spellEnd"/>
      <w:r w:rsidRPr="000D3A80">
        <w:t>:</w:t>
      </w:r>
    </w:p>
    <w:p w:rsidR="003B580E" w:rsidRPr="000D3A80" w:rsidRDefault="003B580E" w:rsidP="003B580E">
      <w:pPr>
        <w:shd w:val="clear" w:color="auto" w:fill="FFFFFF"/>
        <w:tabs>
          <w:tab w:val="left" w:leader="underscore" w:pos="6806"/>
        </w:tabs>
        <w:jc w:val="both"/>
        <w:rPr>
          <w:b/>
          <w:bCs/>
        </w:rPr>
      </w:pPr>
      <w:r w:rsidRPr="000D3A80">
        <w:rPr>
          <w:b/>
          <w:bCs/>
        </w:rPr>
        <w:t xml:space="preserve">    </w:t>
      </w:r>
      <w:proofErr w:type="spellStart"/>
      <w:r w:rsidRPr="000D3A80">
        <w:rPr>
          <w:b/>
          <w:bCs/>
        </w:rPr>
        <w:t>Инструментальные</w:t>
      </w:r>
      <w:proofErr w:type="spellEnd"/>
      <w:r w:rsidRPr="000D3A80">
        <w:rPr>
          <w:b/>
          <w:bCs/>
        </w:rPr>
        <w:t>:</w:t>
      </w:r>
    </w:p>
    <w:p w:rsidR="003B580E" w:rsidRPr="000D3A80" w:rsidRDefault="003B580E" w:rsidP="003B580E">
      <w:pPr>
        <w:numPr>
          <w:ilvl w:val="0"/>
          <w:numId w:val="9"/>
        </w:numPr>
        <w:shd w:val="clear" w:color="auto" w:fill="FFFFFF"/>
        <w:tabs>
          <w:tab w:val="left" w:leader="underscore" w:pos="6806"/>
        </w:tabs>
        <w:autoSpaceDE w:val="0"/>
        <w:autoSpaceDN w:val="0"/>
        <w:jc w:val="both"/>
        <w:rPr>
          <w:lang w:val="ru-RU"/>
        </w:rPr>
      </w:pPr>
      <w:r w:rsidRPr="000D3A80">
        <w:rPr>
          <w:lang w:val="ru-RU"/>
        </w:rPr>
        <w:t>способность к анализу и синтезу;</w:t>
      </w:r>
    </w:p>
    <w:p w:rsidR="003B580E" w:rsidRPr="000D3A80" w:rsidRDefault="003B580E" w:rsidP="003B580E">
      <w:pPr>
        <w:numPr>
          <w:ilvl w:val="0"/>
          <w:numId w:val="9"/>
        </w:numPr>
        <w:shd w:val="clear" w:color="auto" w:fill="FFFFFF"/>
        <w:tabs>
          <w:tab w:val="left" w:leader="underscore" w:pos="6806"/>
        </w:tabs>
        <w:autoSpaceDE w:val="0"/>
        <w:autoSpaceDN w:val="0"/>
        <w:jc w:val="both"/>
        <w:rPr>
          <w:lang w:val="ru-RU"/>
        </w:rPr>
      </w:pPr>
      <w:r w:rsidRPr="000D3A80">
        <w:rPr>
          <w:lang w:val="ru-RU"/>
        </w:rPr>
        <w:lastRenderedPageBreak/>
        <w:t>способность к организации и планированию;</w:t>
      </w:r>
    </w:p>
    <w:p w:rsidR="003B580E" w:rsidRPr="000D3A80" w:rsidRDefault="003B580E" w:rsidP="003B580E">
      <w:pPr>
        <w:numPr>
          <w:ilvl w:val="0"/>
          <w:numId w:val="9"/>
        </w:numPr>
        <w:shd w:val="clear" w:color="auto" w:fill="FFFFFF"/>
        <w:tabs>
          <w:tab w:val="left" w:leader="underscore" w:pos="6806"/>
        </w:tabs>
        <w:autoSpaceDE w:val="0"/>
        <w:autoSpaceDN w:val="0"/>
        <w:jc w:val="both"/>
      </w:pPr>
      <w:proofErr w:type="spellStart"/>
      <w:r w:rsidRPr="000D3A80">
        <w:t>работу</w:t>
      </w:r>
      <w:proofErr w:type="spellEnd"/>
      <w:r w:rsidRPr="000D3A80">
        <w:t xml:space="preserve"> в </w:t>
      </w:r>
      <w:proofErr w:type="spellStart"/>
      <w:r w:rsidRPr="000D3A80">
        <w:t>команде</w:t>
      </w:r>
      <w:proofErr w:type="spellEnd"/>
      <w:r w:rsidRPr="000D3A80">
        <w:t>;</w:t>
      </w:r>
    </w:p>
    <w:p w:rsidR="003B580E" w:rsidRPr="000D3A80" w:rsidRDefault="003B580E" w:rsidP="003B580E">
      <w:pPr>
        <w:numPr>
          <w:ilvl w:val="0"/>
          <w:numId w:val="9"/>
        </w:numPr>
        <w:shd w:val="clear" w:color="auto" w:fill="FFFFFF"/>
        <w:tabs>
          <w:tab w:val="left" w:leader="underscore" w:pos="6806"/>
        </w:tabs>
        <w:autoSpaceDE w:val="0"/>
        <w:autoSpaceDN w:val="0"/>
        <w:jc w:val="both"/>
      </w:pPr>
      <w:proofErr w:type="spellStart"/>
      <w:proofErr w:type="gramStart"/>
      <w:r w:rsidRPr="000D3A80">
        <w:t>принятие</w:t>
      </w:r>
      <w:proofErr w:type="spellEnd"/>
      <w:proofErr w:type="gramEnd"/>
      <w:r w:rsidRPr="000D3A80">
        <w:t xml:space="preserve"> </w:t>
      </w:r>
      <w:proofErr w:type="spellStart"/>
      <w:r w:rsidRPr="000D3A80">
        <w:t>решений</w:t>
      </w:r>
      <w:proofErr w:type="spellEnd"/>
      <w:r w:rsidRPr="000D3A80">
        <w:t>.</w:t>
      </w:r>
    </w:p>
    <w:p w:rsidR="003B580E" w:rsidRPr="000D3A80" w:rsidRDefault="003B580E" w:rsidP="003B580E">
      <w:pPr>
        <w:ind w:left="360"/>
        <w:jc w:val="both"/>
        <w:rPr>
          <w:b/>
          <w:bCs/>
        </w:rPr>
      </w:pPr>
      <w:proofErr w:type="spellStart"/>
      <w:proofErr w:type="gramStart"/>
      <w:r w:rsidRPr="000D3A80">
        <w:rPr>
          <w:b/>
          <w:bCs/>
        </w:rPr>
        <w:t>Межличностные</w:t>
      </w:r>
      <w:proofErr w:type="spellEnd"/>
      <w:r w:rsidRPr="000D3A80">
        <w:rPr>
          <w:b/>
          <w:bCs/>
        </w:rPr>
        <w:t xml:space="preserve">  </w:t>
      </w:r>
      <w:proofErr w:type="spellStart"/>
      <w:r w:rsidRPr="000D3A80">
        <w:rPr>
          <w:b/>
          <w:bCs/>
        </w:rPr>
        <w:t>компетенции</w:t>
      </w:r>
      <w:proofErr w:type="spellEnd"/>
      <w:proofErr w:type="gramEnd"/>
      <w:r w:rsidRPr="000D3A80">
        <w:rPr>
          <w:b/>
          <w:bCs/>
        </w:rPr>
        <w:t>:</w:t>
      </w:r>
    </w:p>
    <w:p w:rsidR="003B580E" w:rsidRPr="000D3A80" w:rsidRDefault="003B580E" w:rsidP="003B580E">
      <w:pPr>
        <w:ind w:left="360"/>
        <w:rPr>
          <w:lang w:val="ru-RU"/>
        </w:rPr>
      </w:pPr>
      <w:r w:rsidRPr="000D3A80">
        <w:rPr>
          <w:b/>
          <w:bCs/>
          <w:lang w:val="ru-RU"/>
        </w:rPr>
        <w:t xml:space="preserve">* </w:t>
      </w:r>
      <w:r w:rsidRPr="000D3A80">
        <w:rPr>
          <w:lang w:val="ru-RU"/>
        </w:rPr>
        <w:t>приверженность этическим  ценностям и принципу социальной ответственности;</w:t>
      </w:r>
    </w:p>
    <w:p w:rsidR="003B580E" w:rsidRPr="000D3A80" w:rsidRDefault="003B580E" w:rsidP="003B580E">
      <w:pPr>
        <w:ind w:left="360"/>
        <w:jc w:val="both"/>
        <w:rPr>
          <w:lang w:val="ru-RU"/>
        </w:rPr>
      </w:pPr>
      <w:r w:rsidRPr="000D3A80">
        <w:rPr>
          <w:lang w:val="ru-RU"/>
        </w:rPr>
        <w:t>* здоровый образ жизни;</w:t>
      </w:r>
    </w:p>
    <w:p w:rsidR="003B580E" w:rsidRPr="000D3A80" w:rsidRDefault="003B580E" w:rsidP="003B580E">
      <w:pPr>
        <w:ind w:left="360"/>
        <w:jc w:val="both"/>
        <w:rPr>
          <w:lang w:val="ru-RU"/>
        </w:rPr>
      </w:pPr>
      <w:r w:rsidRPr="000D3A80">
        <w:rPr>
          <w:lang w:val="ru-RU"/>
        </w:rPr>
        <w:t>* готовность к социально-культурному диалогу;</w:t>
      </w:r>
    </w:p>
    <w:p w:rsidR="003B580E" w:rsidRPr="000D3A80" w:rsidRDefault="003B580E" w:rsidP="003B580E">
      <w:pPr>
        <w:ind w:left="360"/>
        <w:jc w:val="both"/>
      </w:pPr>
      <w:r w:rsidRPr="000D3A80">
        <w:t xml:space="preserve">* </w:t>
      </w:r>
      <w:proofErr w:type="spellStart"/>
      <w:proofErr w:type="gramStart"/>
      <w:r w:rsidRPr="000D3A80">
        <w:t>правопослушность</w:t>
      </w:r>
      <w:proofErr w:type="spellEnd"/>
      <w:proofErr w:type="gramEnd"/>
      <w:r w:rsidRPr="000D3A80">
        <w:t>.</w:t>
      </w:r>
    </w:p>
    <w:p w:rsidR="003B580E" w:rsidRPr="000D3A80" w:rsidRDefault="003B580E" w:rsidP="003B580E">
      <w:pPr>
        <w:ind w:left="360"/>
        <w:jc w:val="both"/>
        <w:rPr>
          <w:b/>
        </w:rPr>
      </w:pPr>
      <w:proofErr w:type="spellStart"/>
      <w:r w:rsidRPr="000D3A80">
        <w:rPr>
          <w:b/>
        </w:rPr>
        <w:t>Системные</w:t>
      </w:r>
      <w:proofErr w:type="spellEnd"/>
      <w:r w:rsidRPr="000D3A80">
        <w:rPr>
          <w:b/>
        </w:rPr>
        <w:t xml:space="preserve"> </w:t>
      </w:r>
      <w:proofErr w:type="spellStart"/>
      <w:r w:rsidRPr="000D3A80">
        <w:rPr>
          <w:b/>
        </w:rPr>
        <w:t>компетенции</w:t>
      </w:r>
      <w:proofErr w:type="spellEnd"/>
      <w:r w:rsidRPr="000D3A80">
        <w:rPr>
          <w:b/>
        </w:rPr>
        <w:t>:</w:t>
      </w:r>
    </w:p>
    <w:p w:rsidR="003B580E" w:rsidRPr="000D3A80" w:rsidRDefault="003B580E" w:rsidP="003B580E">
      <w:pPr>
        <w:numPr>
          <w:ilvl w:val="0"/>
          <w:numId w:val="9"/>
        </w:numPr>
        <w:jc w:val="both"/>
        <w:rPr>
          <w:lang w:val="ru-RU"/>
        </w:rPr>
      </w:pPr>
      <w:r w:rsidRPr="000D3A80">
        <w:rPr>
          <w:lang w:val="ru-RU"/>
        </w:rPr>
        <w:t>способность воспроизводить концептуально психологическое знание как систему когнитивных конструкций;</w:t>
      </w:r>
    </w:p>
    <w:p w:rsidR="003B580E" w:rsidRPr="000D3A80" w:rsidRDefault="003B580E" w:rsidP="003B580E">
      <w:pPr>
        <w:numPr>
          <w:ilvl w:val="0"/>
          <w:numId w:val="9"/>
        </w:numPr>
        <w:jc w:val="both"/>
        <w:rPr>
          <w:lang w:val="ru-RU"/>
        </w:rPr>
      </w:pPr>
      <w:r w:rsidRPr="000D3A80">
        <w:rPr>
          <w:lang w:val="ru-RU"/>
        </w:rPr>
        <w:t xml:space="preserve">способность соотносить процессы развития психики и сознания с </w:t>
      </w:r>
      <w:proofErr w:type="gramStart"/>
      <w:r w:rsidRPr="000D3A80">
        <w:rPr>
          <w:lang w:val="ru-RU"/>
        </w:rPr>
        <w:t>эволюционным</w:t>
      </w:r>
      <w:proofErr w:type="gramEnd"/>
      <w:r w:rsidRPr="000D3A80">
        <w:rPr>
          <w:lang w:val="ru-RU"/>
        </w:rPr>
        <w:t xml:space="preserve"> и цивилизационным процессами, с культурно-исторической, политической ситуацией в Казахстане.</w:t>
      </w:r>
    </w:p>
    <w:p w:rsidR="003B580E" w:rsidRPr="000D3A80" w:rsidRDefault="003B580E" w:rsidP="003B580E">
      <w:pPr>
        <w:shd w:val="clear" w:color="auto" w:fill="FFFFFF"/>
        <w:tabs>
          <w:tab w:val="left" w:leader="underscore" w:pos="6806"/>
        </w:tabs>
        <w:ind w:left="360"/>
        <w:jc w:val="both"/>
        <w:rPr>
          <w:b/>
          <w:bCs/>
        </w:rPr>
      </w:pPr>
      <w:r w:rsidRPr="000D3A80">
        <w:rPr>
          <w:b/>
          <w:bCs/>
          <w:lang w:val="ru-RU"/>
        </w:rPr>
        <w:t xml:space="preserve">  </w:t>
      </w:r>
      <w:proofErr w:type="spellStart"/>
      <w:proofErr w:type="gramStart"/>
      <w:r w:rsidRPr="000D3A80">
        <w:rPr>
          <w:b/>
          <w:bCs/>
        </w:rPr>
        <w:t>Предметные</w:t>
      </w:r>
      <w:proofErr w:type="spellEnd"/>
      <w:r w:rsidRPr="000D3A80">
        <w:rPr>
          <w:b/>
          <w:bCs/>
        </w:rPr>
        <w:t xml:space="preserve">  </w:t>
      </w:r>
      <w:proofErr w:type="spellStart"/>
      <w:r w:rsidRPr="000D3A80">
        <w:rPr>
          <w:b/>
          <w:bCs/>
        </w:rPr>
        <w:t>компетенции</w:t>
      </w:r>
      <w:proofErr w:type="spellEnd"/>
      <w:proofErr w:type="gramEnd"/>
      <w:r w:rsidRPr="000D3A80">
        <w:rPr>
          <w:b/>
          <w:bCs/>
        </w:rPr>
        <w:t xml:space="preserve">: </w:t>
      </w:r>
    </w:p>
    <w:p w:rsidR="003B580E" w:rsidRPr="000D3A80" w:rsidRDefault="003B580E" w:rsidP="003B580E">
      <w:pPr>
        <w:numPr>
          <w:ilvl w:val="0"/>
          <w:numId w:val="9"/>
        </w:numPr>
        <w:autoSpaceDE w:val="0"/>
        <w:autoSpaceDN w:val="0"/>
        <w:jc w:val="both"/>
      </w:pPr>
      <w:proofErr w:type="spellStart"/>
      <w:r w:rsidRPr="000D3A80">
        <w:t>историю</w:t>
      </w:r>
      <w:proofErr w:type="spellEnd"/>
      <w:r w:rsidRPr="000D3A80">
        <w:t xml:space="preserve"> </w:t>
      </w:r>
      <w:proofErr w:type="spellStart"/>
      <w:r w:rsidRPr="000D3A80">
        <w:t>развития</w:t>
      </w:r>
      <w:proofErr w:type="spellEnd"/>
      <w:r w:rsidRPr="000D3A80">
        <w:t xml:space="preserve"> </w:t>
      </w:r>
      <w:proofErr w:type="spellStart"/>
      <w:r w:rsidRPr="000D3A80">
        <w:t>педагогической</w:t>
      </w:r>
      <w:proofErr w:type="spellEnd"/>
      <w:r w:rsidRPr="000D3A80">
        <w:t xml:space="preserve"> </w:t>
      </w:r>
      <w:proofErr w:type="spellStart"/>
      <w:r w:rsidRPr="000D3A80">
        <w:t>психологии</w:t>
      </w:r>
      <w:proofErr w:type="spellEnd"/>
      <w:r w:rsidRPr="000D3A80">
        <w:t>;</w:t>
      </w:r>
    </w:p>
    <w:p w:rsidR="003B580E" w:rsidRPr="000D3A80" w:rsidRDefault="003B580E" w:rsidP="003B580E">
      <w:pPr>
        <w:numPr>
          <w:ilvl w:val="0"/>
          <w:numId w:val="9"/>
        </w:numPr>
        <w:autoSpaceDE w:val="0"/>
        <w:autoSpaceDN w:val="0"/>
        <w:jc w:val="both"/>
        <w:rPr>
          <w:lang w:val="ru-RU"/>
        </w:rPr>
      </w:pPr>
      <w:r w:rsidRPr="000D3A80">
        <w:rPr>
          <w:lang w:val="ru-RU"/>
        </w:rPr>
        <w:t>знание современных проблем дисциплины “Педагогической психологии”;</w:t>
      </w:r>
    </w:p>
    <w:p w:rsidR="003B580E" w:rsidRPr="000D3A80" w:rsidRDefault="003B580E" w:rsidP="003B580E">
      <w:pPr>
        <w:numPr>
          <w:ilvl w:val="0"/>
          <w:numId w:val="9"/>
        </w:numPr>
        <w:autoSpaceDE w:val="0"/>
        <w:autoSpaceDN w:val="0"/>
        <w:jc w:val="both"/>
        <w:rPr>
          <w:lang w:val="ru-RU"/>
        </w:rPr>
      </w:pPr>
      <w:r w:rsidRPr="000D3A80">
        <w:rPr>
          <w:color w:val="000000"/>
          <w:lang w:val="ru-RU"/>
        </w:rPr>
        <w:t xml:space="preserve"> </w:t>
      </w:r>
      <w:r w:rsidRPr="000D3A80">
        <w:rPr>
          <w:lang w:val="ru-RU"/>
        </w:rPr>
        <w:t>адекватно применять полученные знания на практике;</w:t>
      </w:r>
    </w:p>
    <w:p w:rsidR="003B580E" w:rsidRPr="000D3A80" w:rsidRDefault="003B580E" w:rsidP="003B580E">
      <w:pPr>
        <w:numPr>
          <w:ilvl w:val="0"/>
          <w:numId w:val="9"/>
        </w:numPr>
        <w:autoSpaceDE w:val="0"/>
        <w:autoSpaceDN w:val="0"/>
        <w:jc w:val="both"/>
        <w:rPr>
          <w:lang w:val="ru-RU"/>
        </w:rPr>
      </w:pPr>
      <w:r w:rsidRPr="000D3A80">
        <w:rPr>
          <w:lang w:val="ru-RU"/>
        </w:rPr>
        <w:t>составлять программы развития  личности на разных возрастных этапах.</w:t>
      </w:r>
    </w:p>
    <w:p w:rsidR="005F1747" w:rsidRPr="000D3A80" w:rsidRDefault="005F1747" w:rsidP="005F1747">
      <w:pPr>
        <w:ind w:left="360"/>
        <w:jc w:val="both"/>
        <w:rPr>
          <w:b/>
          <w:bCs/>
          <w:lang w:val="ru-RU"/>
        </w:rPr>
      </w:pPr>
      <w:proofErr w:type="spellStart"/>
      <w:r w:rsidRPr="000D3A80">
        <w:rPr>
          <w:b/>
          <w:bCs/>
          <w:lang w:val="ru-RU"/>
        </w:rPr>
        <w:t>Пререквизиты</w:t>
      </w:r>
      <w:proofErr w:type="spellEnd"/>
      <w:r w:rsidRPr="000D3A80">
        <w:rPr>
          <w:b/>
          <w:bCs/>
          <w:lang w:val="ru-RU"/>
        </w:rPr>
        <w:t>:  Общая психология, возрастная психология, педагогическая психология, педагогика.</w:t>
      </w:r>
    </w:p>
    <w:p w:rsidR="005F1747" w:rsidRPr="000D3A80" w:rsidRDefault="005F1747" w:rsidP="005F1747">
      <w:pPr>
        <w:shd w:val="clear" w:color="auto" w:fill="FFFFFF"/>
        <w:autoSpaceDE w:val="0"/>
        <w:autoSpaceDN w:val="0"/>
        <w:adjustRightInd w:val="0"/>
        <w:jc w:val="both"/>
        <w:rPr>
          <w:b/>
          <w:lang w:val="ru-RU"/>
        </w:rPr>
      </w:pPr>
      <w:r w:rsidRPr="000D3A80">
        <w:rPr>
          <w:lang w:val="ru-RU"/>
        </w:rPr>
        <w:t xml:space="preserve">     </w:t>
      </w:r>
      <w:proofErr w:type="spellStart"/>
      <w:r w:rsidRPr="000D3A80">
        <w:rPr>
          <w:b/>
          <w:bCs/>
          <w:lang w:val="ru-RU"/>
        </w:rPr>
        <w:t>Постреквизиты</w:t>
      </w:r>
      <w:proofErr w:type="spellEnd"/>
      <w:r w:rsidRPr="000D3A80">
        <w:rPr>
          <w:b/>
          <w:bCs/>
          <w:lang w:val="ru-RU"/>
        </w:rPr>
        <w:t>:</w:t>
      </w:r>
      <w:r w:rsidRPr="000D3A80">
        <w:rPr>
          <w:lang w:val="ru-RU"/>
        </w:rPr>
        <w:t xml:space="preserve">  Школьная психологическая служба, медицинская психология, психологическое консультирование, психология высшей школы</w:t>
      </w:r>
    </w:p>
    <w:p w:rsidR="003B580E" w:rsidRPr="000D3A80" w:rsidRDefault="003B580E" w:rsidP="003B580E">
      <w:pPr>
        <w:jc w:val="both"/>
        <w:rPr>
          <w:b/>
          <w:lang w:val="ru-RU"/>
        </w:rPr>
      </w:pPr>
    </w:p>
    <w:p w:rsidR="003B580E" w:rsidRDefault="003B580E" w:rsidP="003B580E">
      <w:pPr>
        <w:jc w:val="center"/>
        <w:rPr>
          <w:b/>
        </w:rPr>
      </w:pPr>
      <w:r>
        <w:rPr>
          <w:b/>
        </w:rPr>
        <w:t>СТРУКТУРА</w:t>
      </w:r>
      <w:r>
        <w:rPr>
          <w:b/>
          <w:lang w:val="kk-KZ"/>
        </w:rPr>
        <w:t xml:space="preserve"> </w:t>
      </w:r>
      <w:r>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3B580E" w:rsidRPr="007120E7" w:rsidTr="003B580E">
        <w:tc>
          <w:tcPr>
            <w:tcW w:w="579" w:type="pct"/>
            <w:tcBorders>
              <w:top w:val="single" w:sz="4" w:space="0" w:color="auto"/>
              <w:left w:val="single" w:sz="4" w:space="0" w:color="auto"/>
              <w:bottom w:val="single" w:sz="4" w:space="0" w:color="auto"/>
              <w:right w:val="single" w:sz="4" w:space="0" w:color="auto"/>
            </w:tcBorders>
            <w:hideMark/>
          </w:tcPr>
          <w:p w:rsidR="003B580E" w:rsidRPr="007120E7" w:rsidRDefault="003B580E">
            <w:pPr>
              <w:spacing w:line="276" w:lineRule="auto"/>
              <w:jc w:val="center"/>
              <w:rPr>
                <w:lang w:val="kk-KZ"/>
              </w:rPr>
            </w:pPr>
            <w:r w:rsidRPr="007120E7">
              <w:rPr>
                <w:lang w:val="kk-KZ"/>
              </w:rPr>
              <w:t>Неделя</w:t>
            </w:r>
          </w:p>
        </w:tc>
        <w:tc>
          <w:tcPr>
            <w:tcW w:w="2957" w:type="pct"/>
            <w:tcBorders>
              <w:top w:val="single" w:sz="4" w:space="0" w:color="auto"/>
              <w:left w:val="single" w:sz="4" w:space="0" w:color="auto"/>
              <w:bottom w:val="single" w:sz="4" w:space="0" w:color="auto"/>
              <w:right w:val="single" w:sz="4" w:space="0" w:color="auto"/>
            </w:tcBorders>
            <w:hideMark/>
          </w:tcPr>
          <w:p w:rsidR="003B580E" w:rsidRPr="007120E7" w:rsidRDefault="003B580E">
            <w:pPr>
              <w:spacing w:line="276" w:lineRule="auto"/>
              <w:jc w:val="center"/>
              <w:rPr>
                <w:lang w:val="kk-KZ"/>
              </w:rPr>
            </w:pPr>
            <w:r w:rsidRPr="007120E7">
              <w:rPr>
                <w:lang w:val="kk-KZ"/>
              </w:rPr>
              <w:t>Название темы</w:t>
            </w:r>
          </w:p>
        </w:tc>
        <w:tc>
          <w:tcPr>
            <w:tcW w:w="523" w:type="pct"/>
            <w:tcBorders>
              <w:top w:val="single" w:sz="4" w:space="0" w:color="auto"/>
              <w:left w:val="single" w:sz="4" w:space="0" w:color="auto"/>
              <w:bottom w:val="single" w:sz="4" w:space="0" w:color="auto"/>
              <w:right w:val="single" w:sz="4" w:space="0" w:color="auto"/>
            </w:tcBorders>
            <w:hideMark/>
          </w:tcPr>
          <w:p w:rsidR="003B580E" w:rsidRPr="007120E7" w:rsidRDefault="003B580E">
            <w:pPr>
              <w:spacing w:line="276" w:lineRule="auto"/>
              <w:jc w:val="center"/>
              <w:rPr>
                <w:lang w:val="kk-KZ"/>
              </w:rPr>
            </w:pPr>
            <w:r w:rsidRPr="007120E7">
              <w:rPr>
                <w:lang w:val="kk-KZ"/>
              </w:rPr>
              <w:t>Кол-во часов</w:t>
            </w:r>
          </w:p>
        </w:tc>
        <w:tc>
          <w:tcPr>
            <w:tcW w:w="941" w:type="pct"/>
            <w:tcBorders>
              <w:top w:val="single" w:sz="4" w:space="0" w:color="auto"/>
              <w:left w:val="single" w:sz="4" w:space="0" w:color="auto"/>
              <w:bottom w:val="single" w:sz="4" w:space="0" w:color="auto"/>
              <w:right w:val="single" w:sz="4" w:space="0" w:color="auto"/>
            </w:tcBorders>
            <w:hideMark/>
          </w:tcPr>
          <w:p w:rsidR="003B580E" w:rsidRPr="007120E7" w:rsidRDefault="003B580E">
            <w:pPr>
              <w:spacing w:line="276" w:lineRule="auto"/>
              <w:jc w:val="center"/>
              <w:rPr>
                <w:lang w:val="kk-KZ"/>
              </w:rPr>
            </w:pPr>
            <w:r w:rsidRPr="007120E7">
              <w:rPr>
                <w:lang w:val="kk-KZ"/>
              </w:rPr>
              <w:t>Максимальный балл</w:t>
            </w:r>
          </w:p>
        </w:tc>
      </w:tr>
      <w:tr w:rsidR="003B580E" w:rsidRPr="007120E7" w:rsidTr="006E74FB">
        <w:trPr>
          <w:trHeight w:val="287"/>
        </w:trPr>
        <w:tc>
          <w:tcPr>
            <w:tcW w:w="5000" w:type="pct"/>
            <w:gridSpan w:val="4"/>
            <w:tcBorders>
              <w:top w:val="single" w:sz="4" w:space="0" w:color="auto"/>
              <w:left w:val="single" w:sz="4" w:space="0" w:color="auto"/>
              <w:bottom w:val="single" w:sz="4" w:space="0" w:color="auto"/>
              <w:right w:val="single" w:sz="4" w:space="0" w:color="auto"/>
            </w:tcBorders>
            <w:hideMark/>
          </w:tcPr>
          <w:p w:rsidR="003B580E" w:rsidRPr="007120E7" w:rsidRDefault="003B580E" w:rsidP="006E74FB">
            <w:pPr>
              <w:pStyle w:val="a5"/>
              <w:spacing w:line="276" w:lineRule="auto"/>
              <w:rPr>
                <w:b/>
                <w:lang w:val="ru-RU"/>
              </w:rPr>
            </w:pPr>
            <w:r w:rsidRPr="007120E7">
              <w:rPr>
                <w:b/>
                <w:lang w:val="kk-KZ"/>
              </w:rPr>
              <w:t>Модуль 1</w:t>
            </w:r>
            <w:r w:rsidRPr="007120E7">
              <w:rPr>
                <w:b/>
                <w:lang w:val="ru-RU"/>
              </w:rPr>
              <w:t xml:space="preserve">. </w:t>
            </w:r>
            <w:r w:rsidR="006E74FB" w:rsidRPr="007120E7">
              <w:rPr>
                <w:b/>
                <w:lang w:val="ru-RU"/>
              </w:rPr>
              <w:t>История и современное состояние преподавания психологии.</w:t>
            </w:r>
          </w:p>
        </w:tc>
      </w:tr>
      <w:tr w:rsidR="006E74FB" w:rsidRPr="007120E7" w:rsidTr="003B580E">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6E74FB" w:rsidRPr="007120E7" w:rsidRDefault="006E74FB">
            <w:pPr>
              <w:spacing w:line="276" w:lineRule="auto"/>
              <w:jc w:val="center"/>
              <w:rPr>
                <w:lang w:val="kk-KZ"/>
              </w:rPr>
            </w:pPr>
            <w:r w:rsidRPr="007120E7">
              <w:rPr>
                <w:lang w:val="kk-KZ"/>
              </w:rPr>
              <w:t>1</w:t>
            </w:r>
          </w:p>
          <w:p w:rsidR="006E74FB" w:rsidRPr="007120E7" w:rsidRDefault="006E74FB">
            <w:pPr>
              <w:spacing w:line="276" w:lineRule="auto"/>
              <w:jc w:val="cente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E74FB" w:rsidRPr="007120E7" w:rsidRDefault="006E74FB" w:rsidP="001A1DDF">
            <w:pPr>
              <w:pStyle w:val="a5"/>
              <w:ind w:left="0"/>
              <w:rPr>
                <w:b/>
                <w:lang w:val="ru-RU"/>
              </w:rPr>
            </w:pPr>
            <w:r w:rsidRPr="007120E7">
              <w:rPr>
                <w:b/>
                <w:lang w:val="ru-RU"/>
              </w:rPr>
              <w:t xml:space="preserve">Лекция 1. </w:t>
            </w:r>
            <w:r w:rsidRPr="007120E7">
              <w:rPr>
                <w:lang w:val="ru-RU"/>
              </w:rPr>
              <w:t>Введение в методику преподавания психологии.</w:t>
            </w:r>
          </w:p>
        </w:tc>
        <w:tc>
          <w:tcPr>
            <w:tcW w:w="523" w:type="pct"/>
            <w:tcBorders>
              <w:top w:val="single" w:sz="4" w:space="0" w:color="auto"/>
              <w:left w:val="single" w:sz="4" w:space="0" w:color="auto"/>
              <w:bottom w:val="single" w:sz="4" w:space="0" w:color="auto"/>
              <w:right w:val="single" w:sz="4" w:space="0" w:color="auto"/>
            </w:tcBorders>
            <w:hideMark/>
          </w:tcPr>
          <w:p w:rsidR="006E74FB" w:rsidRPr="007120E7" w:rsidRDefault="006E74FB">
            <w:pPr>
              <w:spacing w:line="276" w:lineRule="auto"/>
              <w:jc w:val="center"/>
            </w:pPr>
            <w:r w:rsidRPr="007120E7">
              <w:t>2</w:t>
            </w:r>
          </w:p>
        </w:tc>
        <w:tc>
          <w:tcPr>
            <w:tcW w:w="941" w:type="pct"/>
            <w:tcBorders>
              <w:top w:val="single" w:sz="4" w:space="0" w:color="auto"/>
              <w:left w:val="single" w:sz="4" w:space="0" w:color="auto"/>
              <w:bottom w:val="single" w:sz="4" w:space="0" w:color="auto"/>
              <w:right w:val="single" w:sz="4" w:space="0" w:color="auto"/>
            </w:tcBorders>
            <w:hideMark/>
          </w:tcPr>
          <w:p w:rsidR="006E74FB" w:rsidRPr="007120E7" w:rsidRDefault="006E74FB">
            <w:pPr>
              <w:spacing w:line="276" w:lineRule="auto"/>
              <w:jc w:val="center"/>
              <w:rPr>
                <w:lang w:val="kk-KZ"/>
              </w:rPr>
            </w:pPr>
            <w:r w:rsidRPr="007120E7">
              <w:rPr>
                <w:lang w:val="kk-KZ"/>
              </w:rPr>
              <w:t>1</w:t>
            </w:r>
          </w:p>
        </w:tc>
      </w:tr>
      <w:tr w:rsidR="006E74FB" w:rsidRPr="007120E7" w:rsidTr="003B580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4FB" w:rsidRPr="007120E7" w:rsidRDefault="006E74FB">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E74FB" w:rsidRPr="007120E7" w:rsidRDefault="006E74FB" w:rsidP="001A1DDF">
            <w:pPr>
              <w:rPr>
                <w:b/>
                <w:lang w:val="ru-RU"/>
              </w:rPr>
            </w:pPr>
            <w:r w:rsidRPr="007120E7">
              <w:rPr>
                <w:b/>
                <w:lang w:val="ru-RU"/>
              </w:rPr>
              <w:t xml:space="preserve"> Семинар 1. </w:t>
            </w:r>
            <w:r w:rsidRPr="007120E7">
              <w:rPr>
                <w:bCs/>
                <w:lang w:val="ru-RU"/>
              </w:rPr>
              <w:t>Предмет и задачи методики преподавания психологии</w:t>
            </w:r>
          </w:p>
        </w:tc>
        <w:tc>
          <w:tcPr>
            <w:tcW w:w="523" w:type="pct"/>
            <w:tcBorders>
              <w:top w:val="single" w:sz="4" w:space="0" w:color="auto"/>
              <w:left w:val="single" w:sz="4" w:space="0" w:color="auto"/>
              <w:bottom w:val="single" w:sz="4" w:space="0" w:color="auto"/>
              <w:right w:val="single" w:sz="4" w:space="0" w:color="auto"/>
            </w:tcBorders>
            <w:hideMark/>
          </w:tcPr>
          <w:p w:rsidR="006E74FB" w:rsidRPr="007120E7" w:rsidRDefault="006E74FB">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E74FB" w:rsidRPr="007120E7" w:rsidRDefault="006E74FB">
            <w:pPr>
              <w:spacing w:line="276" w:lineRule="auto"/>
              <w:jc w:val="center"/>
              <w:rPr>
                <w:lang w:val="kk-KZ"/>
              </w:rPr>
            </w:pPr>
            <w:r w:rsidRPr="007120E7">
              <w:rPr>
                <w:lang w:val="kk-KZ"/>
              </w:rPr>
              <w:t>5</w:t>
            </w:r>
          </w:p>
        </w:tc>
      </w:tr>
      <w:tr w:rsidR="006E74FB" w:rsidRPr="007120E7" w:rsidTr="003B580E">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4FB" w:rsidRPr="007120E7" w:rsidRDefault="006E74FB">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6E74FB" w:rsidRPr="007120E7" w:rsidRDefault="006E74FB" w:rsidP="004F4D7C">
            <w:pPr>
              <w:rPr>
                <w:lang w:val="ru-RU"/>
              </w:rPr>
            </w:pPr>
            <w:r w:rsidRPr="007120E7">
              <w:rPr>
                <w:lang w:val="kk-KZ"/>
              </w:rPr>
              <w:t xml:space="preserve">СРСП 1. </w:t>
            </w:r>
            <w:r w:rsidRPr="007120E7">
              <w:rPr>
                <w:lang w:val="ru-RU"/>
              </w:rPr>
              <w:t>Историческое развитие предмета методики</w:t>
            </w:r>
          </w:p>
          <w:p w:rsidR="006E74FB" w:rsidRPr="007120E7" w:rsidRDefault="006E74FB" w:rsidP="006E74FB">
            <w:pPr>
              <w:spacing w:line="276" w:lineRule="auto"/>
              <w:rPr>
                <w:lang w:val="kk-KZ"/>
              </w:rPr>
            </w:pPr>
            <w:r w:rsidRPr="007120E7">
              <w:rPr>
                <w:lang w:val="ru-RU"/>
              </w:rPr>
              <w:t xml:space="preserve"> преподавания психологии (Разработка плана коллоквиума)</w:t>
            </w:r>
          </w:p>
        </w:tc>
        <w:tc>
          <w:tcPr>
            <w:tcW w:w="523" w:type="pct"/>
            <w:tcBorders>
              <w:top w:val="single" w:sz="4" w:space="0" w:color="auto"/>
              <w:left w:val="single" w:sz="4" w:space="0" w:color="auto"/>
              <w:bottom w:val="single" w:sz="4" w:space="0" w:color="auto"/>
              <w:right w:val="single" w:sz="4" w:space="0" w:color="auto"/>
            </w:tcBorders>
            <w:hideMark/>
          </w:tcPr>
          <w:p w:rsidR="006E74FB" w:rsidRPr="007120E7" w:rsidRDefault="006E74FB">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6E74FB" w:rsidRPr="007120E7" w:rsidRDefault="006E74FB">
            <w:pPr>
              <w:spacing w:line="276" w:lineRule="auto"/>
              <w:jc w:val="center"/>
              <w:rPr>
                <w:lang w:val="kk-KZ"/>
              </w:rPr>
            </w:pPr>
            <w:r w:rsidRPr="007120E7">
              <w:rPr>
                <w:lang w:val="kk-KZ"/>
              </w:rPr>
              <w:t>6</w:t>
            </w:r>
          </w:p>
        </w:tc>
      </w:tr>
      <w:tr w:rsidR="00530AC8" w:rsidRPr="007120E7" w:rsidTr="00CC3896">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2</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F41565">
            <w:pPr>
              <w:rPr>
                <w:lang w:val="ru-RU"/>
              </w:rPr>
            </w:pPr>
            <w:r w:rsidRPr="007120E7">
              <w:rPr>
                <w:b/>
                <w:lang w:val="ru-RU"/>
              </w:rPr>
              <w:t>Лекция 2.</w:t>
            </w:r>
            <w:r w:rsidRPr="007120E7">
              <w:rPr>
                <w:lang w:val="ru-RU"/>
              </w:rPr>
              <w:t xml:space="preserve"> История препода</w:t>
            </w:r>
            <w:r w:rsidR="00F41565" w:rsidRPr="007120E7">
              <w:rPr>
                <w:lang w:val="ru-RU"/>
              </w:rPr>
              <w:t>вания психологии в высшей школе</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rsidP="001A1DDF">
            <w:pPr>
              <w:jc w:val="center"/>
              <w:rPr>
                <w:b/>
                <w:lang w:val="ru-RU"/>
              </w:rPr>
            </w:pPr>
            <w:r w:rsidRPr="007120E7">
              <w:rPr>
                <w:b/>
                <w:lang w:val="ru-RU"/>
              </w:rPr>
              <w:t>1</w:t>
            </w:r>
          </w:p>
          <w:p w:rsidR="00530AC8" w:rsidRPr="007120E7" w:rsidRDefault="00530AC8" w:rsidP="001A1DDF">
            <w:pPr>
              <w:jc w:val="center"/>
              <w:rPr>
                <w:b/>
                <w:lang w:val="ru-RU"/>
              </w:rPr>
            </w:pPr>
          </w:p>
          <w:p w:rsidR="00530AC8" w:rsidRPr="007120E7" w:rsidRDefault="00530AC8" w:rsidP="001A1DDF">
            <w:pPr>
              <w:jc w:val="center"/>
              <w:rPr>
                <w:b/>
                <w:lang w:val="ru-RU"/>
              </w:rPr>
            </w:pPr>
            <w:r w:rsidRPr="007120E7">
              <w:rPr>
                <w:b/>
                <w:lang w:val="ru-RU"/>
              </w:rPr>
              <w:t>1</w:t>
            </w:r>
          </w:p>
          <w:p w:rsidR="00530AC8" w:rsidRPr="007120E7" w:rsidRDefault="00530AC8" w:rsidP="001A1DDF">
            <w:pPr>
              <w:jc w:val="center"/>
              <w:rPr>
                <w:b/>
                <w:lang w:val="ru-RU"/>
              </w:rPr>
            </w:pPr>
          </w:p>
        </w:tc>
        <w:tc>
          <w:tcPr>
            <w:tcW w:w="941" w:type="pct"/>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rsidP="00F41565">
            <w:pPr>
              <w:jc w:val="both"/>
              <w:rPr>
                <w:b/>
                <w:lang w:val="ru-RU"/>
              </w:rPr>
            </w:pPr>
          </w:p>
        </w:tc>
      </w:tr>
      <w:tr w:rsidR="00530AC8" w:rsidRPr="007120E7" w:rsidTr="003B580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F41565" w:rsidRPr="007120E7" w:rsidRDefault="00F41565" w:rsidP="00F41565">
            <w:pPr>
              <w:rPr>
                <w:lang w:val="ru-RU"/>
              </w:rPr>
            </w:pPr>
            <w:r w:rsidRPr="007120E7">
              <w:rPr>
                <w:b/>
                <w:lang w:val="ru-RU"/>
              </w:rPr>
              <w:t xml:space="preserve"> Семинар 2.</w:t>
            </w:r>
            <w:r w:rsidRPr="007120E7">
              <w:rPr>
                <w:lang w:val="ru-RU"/>
              </w:rPr>
              <w:t xml:space="preserve"> </w:t>
            </w:r>
            <w:r w:rsidRPr="007120E7">
              <w:rPr>
                <w:bCs/>
                <w:lang w:val="ru-RU"/>
              </w:rPr>
              <w:t xml:space="preserve"> </w:t>
            </w:r>
            <w:r w:rsidRPr="007120E7">
              <w:rPr>
                <w:lang w:val="ru-RU"/>
              </w:rPr>
              <w:t>История преподавания психологии в высшей школе.</w:t>
            </w:r>
          </w:p>
          <w:p w:rsidR="00530AC8" w:rsidRPr="007120E7" w:rsidRDefault="00530AC8">
            <w:pPr>
              <w:spacing w:line="276" w:lineRule="auto"/>
              <w:rPr>
                <w:lang w:val="kk-KZ"/>
              </w:rPr>
            </w:pPr>
            <w:r w:rsidRPr="007120E7">
              <w:rPr>
                <w:lang w:val="kk-KZ"/>
              </w:rPr>
              <w:t xml:space="preserve">Особенности эксперимента в </w:t>
            </w:r>
            <w:r w:rsidRPr="007120E7">
              <w:rPr>
                <w:lang w:val="ru-RU"/>
              </w:rPr>
              <w:t xml:space="preserve"> педагогической психологии</w:t>
            </w:r>
            <w:r w:rsidRPr="007120E7">
              <w:rPr>
                <w:bCs/>
                <w:lang w:val="ru-RU"/>
              </w:rPr>
              <w:t>.</w:t>
            </w:r>
            <w:r w:rsidRPr="007120E7">
              <w:rPr>
                <w:lang w:val="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90169A">
            <w:pPr>
              <w:rPr>
                <w:lang w:val="ru-RU"/>
              </w:rPr>
            </w:pPr>
            <w:r w:rsidRPr="007120E7">
              <w:rPr>
                <w:lang w:val="kk-KZ"/>
              </w:rPr>
              <w:t>СРСП</w:t>
            </w:r>
            <w:r w:rsidR="00F41565" w:rsidRPr="007120E7">
              <w:rPr>
                <w:lang w:val="ru-RU"/>
              </w:rPr>
              <w:t xml:space="preserve">  2  Сводная таблица на основе работ Д.Б. </w:t>
            </w:r>
            <w:proofErr w:type="spellStart"/>
            <w:r w:rsidR="00F41565" w:rsidRPr="007120E7">
              <w:rPr>
                <w:lang w:val="ru-RU"/>
              </w:rPr>
              <w:t>Эльконина</w:t>
            </w:r>
            <w:proofErr w:type="spellEnd"/>
            <w:r w:rsidR="00F41565" w:rsidRPr="007120E7">
              <w:rPr>
                <w:lang w:val="ru-RU"/>
              </w:rPr>
              <w:t xml:space="preserve">, </w:t>
            </w:r>
            <w:proofErr w:type="spellStart"/>
            <w:r w:rsidR="00F41565" w:rsidRPr="007120E7">
              <w:rPr>
                <w:lang w:val="ru-RU"/>
              </w:rPr>
              <w:t>Занкова</w:t>
            </w:r>
            <w:proofErr w:type="spellEnd"/>
            <w:r w:rsidR="00F41565" w:rsidRPr="007120E7">
              <w:rPr>
                <w:lang w:val="ru-RU"/>
              </w:rPr>
              <w:t xml:space="preserve">,  </w:t>
            </w:r>
            <w:r w:rsidR="0090169A" w:rsidRPr="007120E7">
              <w:rPr>
                <w:lang w:val="ru-RU"/>
              </w:rPr>
              <w:t>В.В. Давыдова, П.Я. Гальперина.</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3</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90169A">
            <w:pPr>
              <w:rPr>
                <w:lang w:val="ru-RU"/>
              </w:rPr>
            </w:pPr>
            <w:r w:rsidRPr="007120E7">
              <w:rPr>
                <w:lang w:val="ru-RU"/>
              </w:rPr>
              <w:t>Лекция 3.</w:t>
            </w:r>
            <w:r w:rsidR="0090169A" w:rsidRPr="007120E7">
              <w:rPr>
                <w:lang w:val="ru-RU"/>
              </w:rPr>
              <w:t>. Современное психологическое образование.</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2B576C" w:rsidP="0090169A">
            <w:pPr>
              <w:spacing w:line="276" w:lineRule="auto"/>
              <w:rPr>
                <w:lang w:val="ru-RU"/>
              </w:rPr>
            </w:pPr>
            <w:r w:rsidRPr="007120E7">
              <w:rPr>
                <w:b/>
                <w:lang w:val="ru-RU"/>
              </w:rPr>
              <w:t>Семинар 3</w:t>
            </w:r>
            <w:r w:rsidR="0090169A" w:rsidRPr="007120E7">
              <w:rPr>
                <w:lang w:val="ru-RU"/>
              </w:rPr>
              <w:t xml:space="preserve">. Современное психологическое </w:t>
            </w:r>
            <w:r w:rsidR="0090169A" w:rsidRPr="007120E7">
              <w:rPr>
                <w:lang w:val="ru-RU"/>
              </w:rPr>
              <w:lastRenderedPageBreak/>
              <w:t xml:space="preserve">образование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tcPr>
          <w:p w:rsidR="00530AC8" w:rsidRPr="007120E7" w:rsidRDefault="002B576C" w:rsidP="002B576C">
            <w:pPr>
              <w:rPr>
                <w:lang w:val="ru-RU"/>
              </w:rPr>
            </w:pPr>
            <w:r w:rsidRPr="007120E7">
              <w:rPr>
                <w:b/>
                <w:lang w:val="ru-RU"/>
              </w:rPr>
              <w:t>СРСП 3.  Р</w:t>
            </w:r>
            <w:r w:rsidRPr="007120E7">
              <w:rPr>
                <w:lang w:val="ru-RU"/>
              </w:rPr>
              <w:t xml:space="preserve">аботы А.М. Матюшкина, М.И. </w:t>
            </w:r>
            <w:proofErr w:type="spellStart"/>
            <w:r w:rsidRPr="007120E7">
              <w:rPr>
                <w:lang w:val="ru-RU"/>
              </w:rPr>
              <w:t>Махмутова</w:t>
            </w:r>
            <w:proofErr w:type="spellEnd"/>
            <w:r w:rsidRPr="007120E7">
              <w:rPr>
                <w:lang w:val="ru-RU"/>
              </w:rPr>
              <w:t xml:space="preserve">., </w:t>
            </w:r>
            <w:proofErr w:type="spellStart"/>
            <w:r w:rsidRPr="007120E7">
              <w:rPr>
                <w:lang w:val="ru-RU"/>
              </w:rPr>
              <w:t>Лернера</w:t>
            </w:r>
            <w:proofErr w:type="spellEnd"/>
            <w:r w:rsidRPr="007120E7">
              <w:rPr>
                <w:lang w:val="ru-RU"/>
              </w:rPr>
              <w:t xml:space="preserve"> (конспекты первоисточников).</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rPr>
                <w:rFonts w:asciiTheme="minorHAnsi" w:eastAsiaTheme="minorHAnsi" w:hAnsiTheme="minorHAnsi" w:cstheme="minorBidi"/>
                <w:lang w:val="ru-RU"/>
              </w:rPr>
            </w:pP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rPr>
                <w:rFonts w:asciiTheme="minorHAnsi" w:eastAsiaTheme="minorHAnsi" w:hAnsiTheme="minorHAnsi" w:cstheme="minorBidi"/>
                <w:lang w:val="ru-RU"/>
              </w:rPr>
            </w:pPr>
          </w:p>
        </w:tc>
        <w:tc>
          <w:tcPr>
            <w:tcW w:w="941" w:type="pc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lang w:val="kk-KZ"/>
              </w:rPr>
            </w:pPr>
          </w:p>
        </w:tc>
      </w:tr>
      <w:tr w:rsidR="00530AC8" w:rsidRPr="007120E7" w:rsidTr="003B580E">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FA44E7" w:rsidRPr="007120E7" w:rsidRDefault="00FA44E7" w:rsidP="00FA44E7">
            <w:pPr>
              <w:rPr>
                <w:b/>
                <w:lang w:val="ru-RU"/>
              </w:rPr>
            </w:pPr>
            <w:r w:rsidRPr="007120E7">
              <w:rPr>
                <w:b/>
                <w:lang w:val="kk-KZ"/>
              </w:rPr>
              <w:t xml:space="preserve">Модуль 2. </w:t>
            </w:r>
            <w:r w:rsidRPr="007120E7">
              <w:rPr>
                <w:b/>
                <w:lang w:val="ru-RU"/>
              </w:rPr>
              <w:t>Цели и принципы обучения психологии.</w:t>
            </w:r>
          </w:p>
          <w:p w:rsidR="00530AC8" w:rsidRPr="007120E7" w:rsidRDefault="00530AC8">
            <w:pPr>
              <w:spacing w:line="276" w:lineRule="auto"/>
              <w:jc w:val="center"/>
              <w:rPr>
                <w:lang w:val="kk-KZ"/>
              </w:rPr>
            </w:pPr>
          </w:p>
        </w:tc>
      </w:tr>
      <w:tr w:rsidR="00530AC8" w:rsidRPr="007120E7" w:rsidTr="003B580E">
        <w:tc>
          <w:tcPr>
            <w:tcW w:w="579" w:type="pct"/>
            <w:vMerge w:val="restar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lang w:val="kk-KZ"/>
              </w:rPr>
            </w:pPr>
            <w:r w:rsidRPr="007120E7">
              <w:rPr>
                <w:lang w:val="kk-KZ"/>
              </w:rPr>
              <w:t>4</w:t>
            </w:r>
          </w:p>
          <w:p w:rsidR="00530AC8" w:rsidRPr="007120E7" w:rsidRDefault="00530AC8">
            <w:pPr>
              <w:spacing w:line="276" w:lineRule="auto"/>
              <w:jc w:val="cente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1F2EA7">
            <w:pPr>
              <w:rPr>
                <w:lang w:val="ru-RU"/>
              </w:rPr>
            </w:pPr>
            <w:r w:rsidRPr="007120E7">
              <w:rPr>
                <w:lang w:val="ru-RU"/>
              </w:rPr>
              <w:t>Лекция 4</w:t>
            </w:r>
            <w:r w:rsidRPr="007120E7">
              <w:rPr>
                <w:b/>
                <w:lang w:val="ru-RU"/>
              </w:rPr>
              <w:t>.</w:t>
            </w:r>
            <w:r w:rsidR="001F2EA7" w:rsidRPr="007120E7">
              <w:rPr>
                <w:b/>
                <w:lang w:val="ru-RU"/>
              </w:rPr>
              <w:t xml:space="preserve"> </w:t>
            </w:r>
            <w:r w:rsidR="001F2EA7" w:rsidRPr="007120E7">
              <w:rPr>
                <w:lang w:val="ru-RU"/>
              </w:rPr>
              <w:t>. Цели и принципы обучения в психологии.</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pPr>
            <w:r w:rsidRPr="007120E7">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1F2EA7">
            <w:pPr>
              <w:rPr>
                <w:lang w:val="ru-RU"/>
              </w:rPr>
            </w:pPr>
            <w:r w:rsidRPr="007120E7">
              <w:rPr>
                <w:b/>
                <w:bCs/>
                <w:lang w:val="ru-RU"/>
              </w:rPr>
              <w:t>Практическое занятие 4.</w:t>
            </w:r>
            <w:r w:rsidR="001F2EA7" w:rsidRPr="007120E7">
              <w:rPr>
                <w:lang w:val="ru-RU"/>
              </w:rPr>
              <w:t xml:space="preserve"> . Цели и принципы обучения в психологии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28465A">
            <w:pPr>
              <w:spacing w:line="276" w:lineRule="auto"/>
              <w:rPr>
                <w:lang w:val="kk-KZ"/>
              </w:rPr>
            </w:pPr>
            <w:r w:rsidRPr="007120E7">
              <w:rPr>
                <w:b/>
                <w:lang w:val="ru-RU"/>
              </w:rPr>
              <w:t>СРС- 4</w:t>
            </w:r>
            <w:r w:rsidRPr="007120E7">
              <w:rPr>
                <w:lang w:val="ru-RU"/>
              </w:rPr>
              <w:t xml:space="preserve">  Практико-ориентированное занятие по теме: «</w:t>
            </w:r>
            <w:r w:rsidR="0028465A" w:rsidRPr="007120E7">
              <w:rPr>
                <w:lang w:val="ru-RU"/>
              </w:rPr>
              <w:t xml:space="preserve">Методы саморазвития старших школьников. Работы </w:t>
            </w:r>
            <w:proofErr w:type="spellStart"/>
            <w:r w:rsidR="0028465A" w:rsidRPr="007120E7">
              <w:rPr>
                <w:lang w:val="ru-RU"/>
              </w:rPr>
              <w:t>Цукерман</w:t>
            </w:r>
            <w:proofErr w:type="spellEnd"/>
            <w:r w:rsidR="0028465A" w:rsidRPr="007120E7">
              <w:rPr>
                <w:lang w:val="ru-RU"/>
              </w:rPr>
              <w:t>»</w:t>
            </w:r>
            <w:r w:rsidRPr="007120E7">
              <w:t>.</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c>
          <w:tcPr>
            <w:tcW w:w="579" w:type="pct"/>
            <w:vMerge w:val="restar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rPr>
                <w:lang w:val="ru-RU"/>
              </w:rPr>
            </w:pPr>
            <w:r w:rsidRPr="007120E7">
              <w:rPr>
                <w:b/>
                <w:lang w:val="ru-RU"/>
              </w:rPr>
              <w:t xml:space="preserve">Лекция 5. </w:t>
            </w:r>
            <w:r w:rsidR="0024479A" w:rsidRPr="007120E7">
              <w:rPr>
                <w:lang w:val="ru-RU"/>
              </w:rPr>
              <w:t>. Психология как учебная  дисциплина.</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24479A" w:rsidP="0024479A">
            <w:pPr>
              <w:rPr>
                <w:lang w:val="ru-RU"/>
              </w:rPr>
            </w:pPr>
            <w:r w:rsidRPr="007120E7">
              <w:rPr>
                <w:lang w:val="ru-RU"/>
              </w:rPr>
              <w:t xml:space="preserve"> Семинар 5. Психология как учебная  дисциплина.</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C246BA">
            <w:pPr>
              <w:jc w:val="center"/>
              <w:rPr>
                <w:b/>
                <w:lang w:val="ru-RU"/>
              </w:rPr>
            </w:pPr>
            <w:r w:rsidRPr="007120E7">
              <w:rPr>
                <w:lang w:val="ru-RU"/>
              </w:rPr>
              <w:t>СРС</w:t>
            </w:r>
            <w:r w:rsidR="00C246BA" w:rsidRPr="007120E7">
              <w:rPr>
                <w:lang w:val="ru-RU"/>
              </w:rPr>
              <w:t>П</w:t>
            </w:r>
            <w:r w:rsidRPr="007120E7">
              <w:rPr>
                <w:lang w:val="ru-RU"/>
              </w:rPr>
              <w:t xml:space="preserve"> – 5. </w:t>
            </w:r>
            <w:r w:rsidR="00C246BA" w:rsidRPr="007120E7">
              <w:rPr>
                <w:b/>
                <w:lang w:val="ru-RU"/>
              </w:rPr>
              <w:t xml:space="preserve">Разработать </w:t>
            </w:r>
            <w:proofErr w:type="gramStart"/>
            <w:r w:rsidR="00C246BA" w:rsidRPr="007120E7">
              <w:rPr>
                <w:b/>
                <w:lang w:val="ru-RU"/>
              </w:rPr>
              <w:t>индивидуальный проект</w:t>
            </w:r>
            <w:proofErr w:type="gramEnd"/>
            <w:r w:rsidR="00C246BA" w:rsidRPr="007120E7">
              <w:rPr>
                <w:b/>
                <w:lang w:val="ru-RU"/>
              </w:rPr>
              <w:t xml:space="preserve"> проблемной лекции.</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c>
          <w:tcPr>
            <w:tcW w:w="579" w:type="pct"/>
            <w:vMerge w:val="restar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996A9A">
            <w:pPr>
              <w:jc w:val="both"/>
              <w:rPr>
                <w:lang w:val="ru-RU"/>
              </w:rPr>
            </w:pPr>
            <w:r w:rsidRPr="007120E7">
              <w:rPr>
                <w:lang w:val="ru-RU"/>
              </w:rPr>
              <w:t>Лекция 6.</w:t>
            </w:r>
            <w:r w:rsidR="00996A9A" w:rsidRPr="007120E7">
              <w:rPr>
                <w:lang w:val="ru-RU"/>
              </w:rPr>
              <w:t xml:space="preserve"> Вклад российских ученых в развитие методики преподавания психологии.</w:t>
            </w:r>
            <w:r w:rsidRPr="007120E7">
              <w:rPr>
                <w:b/>
                <w:lang w:val="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ru-RU"/>
              </w:rPr>
            </w:pPr>
            <w:r w:rsidRPr="007120E7">
              <w:rPr>
                <w:lang w:val="ru-RU"/>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996A9A" w:rsidP="00996A9A">
            <w:pPr>
              <w:spacing w:line="276" w:lineRule="auto"/>
              <w:rPr>
                <w:lang w:val="kk-KZ"/>
              </w:rPr>
            </w:pPr>
            <w:r w:rsidRPr="007120E7">
              <w:rPr>
                <w:b/>
                <w:lang w:val="ru-RU"/>
              </w:rPr>
              <w:t>Семинар 6.</w:t>
            </w:r>
            <w:r w:rsidRPr="007120E7">
              <w:rPr>
                <w:lang w:val="ru-RU"/>
              </w:rPr>
              <w:t xml:space="preserve"> Вклад российских ученых в развитие методики преподавания психологии</w:t>
            </w:r>
            <w:r w:rsidR="00530AC8" w:rsidRPr="007120E7">
              <w:rPr>
                <w:lang w:val="ru-RU"/>
              </w:rPr>
              <w:t>.</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49522A">
            <w:pPr>
              <w:rPr>
                <w:b/>
                <w:lang w:val="ru-RU"/>
              </w:rPr>
            </w:pPr>
            <w:r w:rsidRPr="007120E7">
              <w:rPr>
                <w:lang w:val="kk-KZ"/>
              </w:rPr>
              <w:t>СРС</w:t>
            </w:r>
            <w:r w:rsidR="0049522A" w:rsidRPr="007120E7">
              <w:rPr>
                <w:lang w:val="kk-KZ"/>
              </w:rPr>
              <w:t xml:space="preserve">П </w:t>
            </w:r>
            <w:r w:rsidRPr="007120E7">
              <w:rPr>
                <w:lang w:val="kk-KZ"/>
              </w:rPr>
              <w:t xml:space="preserve"> 6.</w:t>
            </w:r>
            <w:r w:rsidRPr="007120E7">
              <w:rPr>
                <w:lang w:val="ru-RU"/>
              </w:rPr>
              <w:t xml:space="preserve"> </w:t>
            </w:r>
            <w:r w:rsidR="0049522A" w:rsidRPr="007120E7">
              <w:rPr>
                <w:b/>
                <w:lang w:val="ru-RU"/>
              </w:rPr>
              <w:t xml:space="preserve"> Разработать групповой проект  общешкольного  воспитательного дела (школьного вечера по психологии  для проведения в период педагогической практики в школе).</w:t>
            </w:r>
            <w:r w:rsidRPr="007120E7">
              <w:rPr>
                <w:lang w:val="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c>
          <w:tcPr>
            <w:tcW w:w="579" w:type="pct"/>
            <w:vMerge w:val="restar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lang w:val="kk-KZ"/>
              </w:rPr>
            </w:pPr>
            <w:r w:rsidRPr="007120E7">
              <w:rPr>
                <w:lang w:val="kk-KZ"/>
              </w:rPr>
              <w:t>7</w:t>
            </w:r>
          </w:p>
          <w:p w:rsidR="00530AC8" w:rsidRPr="007120E7" w:rsidRDefault="00530AC8">
            <w:pPr>
              <w:spacing w:line="276" w:lineRule="auto"/>
              <w:jc w:val="cente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2E0629">
            <w:pPr>
              <w:pStyle w:val="a5"/>
              <w:ind w:left="0"/>
              <w:rPr>
                <w:lang w:val="ru-RU"/>
              </w:rPr>
            </w:pPr>
            <w:r w:rsidRPr="007120E7">
              <w:rPr>
                <w:lang w:val="ru-RU"/>
              </w:rPr>
              <w:t xml:space="preserve">Лекция 7. </w:t>
            </w:r>
            <w:r w:rsidR="002E0629" w:rsidRPr="007120E7">
              <w:rPr>
                <w:lang w:val="ru-RU"/>
              </w:rPr>
              <w:t xml:space="preserve"> Опыт преподавания психологии в зарубежной школе.</w:t>
            </w:r>
            <w:r w:rsidRPr="007120E7">
              <w:rPr>
                <w:lang w:val="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b/>
                <w:lang w:val="ru-RU"/>
              </w:rPr>
            </w:pPr>
            <w:r w:rsidRPr="007120E7">
              <w:rPr>
                <w:lang w:val="ru-RU"/>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2E0629" w:rsidP="002E0629">
            <w:pPr>
              <w:pStyle w:val="a5"/>
              <w:ind w:left="0"/>
              <w:rPr>
                <w:lang w:val="ru-RU"/>
              </w:rPr>
            </w:pPr>
            <w:r w:rsidRPr="007120E7">
              <w:rPr>
                <w:lang w:val="ru-RU"/>
              </w:rPr>
              <w:t xml:space="preserve"> Семинар 7. </w:t>
            </w:r>
            <w:r w:rsidRPr="007120E7">
              <w:rPr>
                <w:b/>
                <w:lang w:val="ru-RU"/>
              </w:rPr>
              <w:t xml:space="preserve"> </w:t>
            </w:r>
            <w:r w:rsidRPr="007120E7">
              <w:rPr>
                <w:lang w:val="ru-RU"/>
              </w:rPr>
              <w:t>Опыт преподавания психологии в зарубежной школе</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EB22CC">
            <w:pPr>
              <w:rPr>
                <w:b/>
                <w:lang w:val="ru-RU"/>
              </w:rPr>
            </w:pPr>
            <w:r w:rsidRPr="007120E7">
              <w:rPr>
                <w:b/>
                <w:lang w:val="ru-RU"/>
              </w:rPr>
              <w:t>СРС</w:t>
            </w:r>
            <w:r w:rsidR="00EB22CC" w:rsidRPr="007120E7">
              <w:rPr>
                <w:b/>
                <w:lang w:val="ru-RU"/>
              </w:rPr>
              <w:t>П</w:t>
            </w:r>
            <w:r w:rsidRPr="007120E7">
              <w:rPr>
                <w:b/>
                <w:lang w:val="ru-RU"/>
              </w:rPr>
              <w:t>- 7.</w:t>
            </w:r>
            <w:r w:rsidR="00EB22CC" w:rsidRPr="007120E7">
              <w:rPr>
                <w:b/>
                <w:lang w:val="ru-RU"/>
              </w:rPr>
              <w:t xml:space="preserve"> Разработать </w:t>
            </w:r>
            <w:proofErr w:type="gramStart"/>
            <w:r w:rsidR="00EB22CC" w:rsidRPr="007120E7">
              <w:rPr>
                <w:b/>
                <w:lang w:val="ru-RU"/>
              </w:rPr>
              <w:t>индивидуальный проект</w:t>
            </w:r>
            <w:proofErr w:type="gramEnd"/>
            <w:r w:rsidR="00EB22CC" w:rsidRPr="007120E7">
              <w:rPr>
                <w:b/>
                <w:lang w:val="ru-RU"/>
              </w:rPr>
              <w:t xml:space="preserve"> урока по психологии в школе.</w:t>
            </w:r>
          </w:p>
        </w:tc>
        <w:tc>
          <w:tcPr>
            <w:tcW w:w="523" w:type="pc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lang w:val="ru-RU"/>
              </w:rPr>
            </w:pP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rPr>
                <w:lang w:val="kk-KZ"/>
              </w:rPr>
            </w:pPr>
          </w:p>
        </w:tc>
        <w:tc>
          <w:tcPr>
            <w:tcW w:w="523" w:type="pc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caps/>
                <w:lang w:val="kk-KZ"/>
              </w:rPr>
            </w:pP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rPr>
                <w:b/>
                <w:lang w:val="kk-KZ"/>
              </w:rPr>
            </w:pPr>
            <w:r w:rsidRPr="007120E7">
              <w:rPr>
                <w:b/>
                <w:lang w:val="kk-KZ"/>
              </w:rPr>
              <w:t xml:space="preserve">1 Рубежный контроль </w:t>
            </w:r>
          </w:p>
        </w:tc>
        <w:tc>
          <w:tcPr>
            <w:tcW w:w="523" w:type="pc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lang w:val="kk-KZ"/>
              </w:rPr>
            </w:pP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b/>
                <w:caps/>
                <w:lang w:val="kk-KZ"/>
              </w:rPr>
            </w:pPr>
            <w:r w:rsidRPr="007120E7">
              <w:rPr>
                <w:b/>
                <w:caps/>
                <w:lang w:val="kk-KZ"/>
              </w:rPr>
              <w:t>16</w:t>
            </w:r>
          </w:p>
        </w:tc>
      </w:tr>
      <w:tr w:rsidR="00530AC8" w:rsidRPr="007120E7" w:rsidTr="003B580E">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rsidP="0014412A">
            <w:pPr>
              <w:pStyle w:val="a5"/>
              <w:spacing w:line="276" w:lineRule="auto"/>
              <w:ind w:left="720"/>
              <w:rPr>
                <w:b/>
                <w:lang w:val="ru-RU"/>
              </w:rPr>
            </w:pPr>
            <w:r w:rsidRPr="007120E7">
              <w:rPr>
                <w:b/>
                <w:lang w:val="ru-RU"/>
              </w:rPr>
              <w:t>Модуль 3.</w:t>
            </w:r>
            <w:r w:rsidR="0014412A" w:rsidRPr="007120E7">
              <w:rPr>
                <w:b/>
                <w:lang w:val="ru-RU"/>
              </w:rPr>
              <w:t xml:space="preserve"> Теория и организация обучения психологии</w:t>
            </w:r>
            <w:r w:rsidRPr="007120E7">
              <w:rPr>
                <w:b/>
                <w:lang w:val="ru-RU"/>
              </w:rPr>
              <w:t xml:space="preserve"> </w:t>
            </w:r>
          </w:p>
        </w:tc>
      </w:tr>
      <w:tr w:rsidR="00530AC8" w:rsidRPr="007120E7" w:rsidTr="003B580E">
        <w:tc>
          <w:tcPr>
            <w:tcW w:w="579" w:type="pct"/>
            <w:vMerge w:val="restar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8</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6E1B09">
            <w:pPr>
              <w:pStyle w:val="a5"/>
              <w:ind w:left="0"/>
              <w:rPr>
                <w:lang w:val="ru-RU"/>
              </w:rPr>
            </w:pPr>
            <w:r w:rsidRPr="007120E7">
              <w:rPr>
                <w:lang w:val="ru-RU"/>
              </w:rPr>
              <w:t xml:space="preserve">Лекция 8. </w:t>
            </w:r>
            <w:r w:rsidR="006E1B09" w:rsidRPr="007120E7">
              <w:rPr>
                <w:lang w:val="ru-RU"/>
              </w:rPr>
              <w:t xml:space="preserve"> Теории обучения.</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ru-RU"/>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6E1B09">
            <w:pPr>
              <w:pStyle w:val="a5"/>
              <w:ind w:left="0"/>
              <w:rPr>
                <w:lang w:val="ru-RU"/>
              </w:rPr>
            </w:pPr>
            <w:r w:rsidRPr="007120E7">
              <w:rPr>
                <w:lang w:val="kk-KZ"/>
              </w:rPr>
              <w:t xml:space="preserve"> </w:t>
            </w:r>
            <w:r w:rsidR="006E1B09" w:rsidRPr="007120E7">
              <w:rPr>
                <w:b/>
                <w:lang w:val="ru-RU"/>
              </w:rPr>
              <w:t>Семинар 8</w:t>
            </w:r>
            <w:r w:rsidR="006E1B09" w:rsidRPr="007120E7">
              <w:rPr>
                <w:lang w:val="ru-RU"/>
              </w:rPr>
              <w:t xml:space="preserve">. Теории обучения.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c>
          <w:tcPr>
            <w:tcW w:w="579" w:type="pct"/>
            <w:vMerge w:val="restart"/>
            <w:tcBorders>
              <w:top w:val="single" w:sz="4" w:space="0" w:color="auto"/>
              <w:left w:val="single" w:sz="4" w:space="0" w:color="auto"/>
              <w:bottom w:val="single" w:sz="4" w:space="0" w:color="auto"/>
              <w:right w:val="single" w:sz="4" w:space="0" w:color="auto"/>
            </w:tcBorders>
          </w:tcPr>
          <w:p w:rsidR="00530AC8" w:rsidRPr="007120E7" w:rsidRDefault="00530AC8">
            <w:pPr>
              <w:spacing w:line="276" w:lineRule="auto"/>
              <w:jc w:val="center"/>
              <w:rPr>
                <w:lang w:val="kk-KZ"/>
              </w:rPr>
            </w:pPr>
          </w:p>
          <w:p w:rsidR="00530AC8" w:rsidRPr="007120E7" w:rsidRDefault="00530AC8">
            <w:pPr>
              <w:spacing w:line="276" w:lineRule="auto"/>
              <w:jc w:val="center"/>
              <w:rPr>
                <w:lang w:val="kk-KZ"/>
              </w:rPr>
            </w:pPr>
            <w:r w:rsidRPr="007120E7">
              <w:rPr>
                <w:lang w:val="kk-KZ"/>
              </w:rPr>
              <w:t>9</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E25B20">
            <w:pPr>
              <w:spacing w:line="276" w:lineRule="auto"/>
              <w:rPr>
                <w:b/>
                <w:i/>
                <w:lang w:val="kk-KZ"/>
              </w:rPr>
            </w:pPr>
            <w:r w:rsidRPr="007120E7">
              <w:rPr>
                <w:b/>
                <w:i/>
                <w:lang w:val="kk-KZ"/>
              </w:rPr>
              <w:t>СРСП 8.</w:t>
            </w:r>
            <w:r w:rsidRPr="007120E7">
              <w:rPr>
                <w:lang w:val="ru-RU"/>
              </w:rPr>
              <w:t xml:space="preserve"> </w:t>
            </w:r>
            <w:r w:rsidR="00E25B20" w:rsidRPr="007120E7">
              <w:rPr>
                <w:lang w:val="ru-RU"/>
              </w:rPr>
              <w:t xml:space="preserve">Разработка конспекта семинара.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617015" w:rsidP="00617015">
            <w:pPr>
              <w:pStyle w:val="a5"/>
              <w:ind w:left="0"/>
              <w:rPr>
                <w:b/>
                <w:lang w:val="ru-RU"/>
              </w:rPr>
            </w:pPr>
            <w:r w:rsidRPr="007120E7">
              <w:rPr>
                <w:lang w:val="ru-RU"/>
              </w:rPr>
              <w:t xml:space="preserve">Лекция 9. Д.Б. </w:t>
            </w:r>
            <w:proofErr w:type="spellStart"/>
            <w:r w:rsidRPr="007120E7">
              <w:rPr>
                <w:lang w:val="ru-RU"/>
              </w:rPr>
              <w:t>Эльконин</w:t>
            </w:r>
            <w:proofErr w:type="spellEnd"/>
            <w:r w:rsidRPr="007120E7">
              <w:rPr>
                <w:lang w:val="ru-RU"/>
              </w:rPr>
              <w:t xml:space="preserve">, В.В. Давыдов, </w:t>
            </w:r>
            <w:proofErr w:type="spellStart"/>
            <w:r w:rsidRPr="007120E7">
              <w:rPr>
                <w:lang w:val="ru-RU"/>
              </w:rPr>
              <w:t>Занков</w:t>
            </w:r>
            <w:proofErr w:type="spellEnd"/>
            <w:r w:rsidRPr="007120E7">
              <w:rPr>
                <w:lang w:val="ru-RU"/>
              </w:rPr>
              <w:t>, П.Я. Гальперин о теории учебной деятельности.</w:t>
            </w:r>
            <w:r w:rsidRPr="007120E7">
              <w:rPr>
                <w:b/>
                <w:lang w:val="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617015" w:rsidP="00617015">
            <w:pPr>
              <w:pStyle w:val="a5"/>
              <w:ind w:left="0"/>
              <w:rPr>
                <w:b/>
                <w:lang w:val="ru-RU"/>
              </w:rPr>
            </w:pPr>
            <w:r w:rsidRPr="007120E7">
              <w:rPr>
                <w:lang w:val="kk-KZ"/>
              </w:rPr>
              <w:t xml:space="preserve">Семинар </w:t>
            </w:r>
            <w:r w:rsidR="00530AC8" w:rsidRPr="007120E7">
              <w:rPr>
                <w:lang w:val="kk-KZ"/>
              </w:rPr>
              <w:t xml:space="preserve"> 9.</w:t>
            </w:r>
            <w:r w:rsidRPr="007120E7">
              <w:rPr>
                <w:lang w:val="ru-RU"/>
              </w:rPr>
              <w:t xml:space="preserve"> Д.Б. </w:t>
            </w:r>
            <w:proofErr w:type="spellStart"/>
            <w:r w:rsidRPr="007120E7">
              <w:rPr>
                <w:lang w:val="ru-RU"/>
              </w:rPr>
              <w:t>Эльконин</w:t>
            </w:r>
            <w:proofErr w:type="spellEnd"/>
            <w:r w:rsidRPr="007120E7">
              <w:rPr>
                <w:lang w:val="ru-RU"/>
              </w:rPr>
              <w:t xml:space="preserve">, В.В. Давыдов, </w:t>
            </w:r>
            <w:proofErr w:type="spellStart"/>
            <w:r w:rsidRPr="007120E7">
              <w:rPr>
                <w:lang w:val="ru-RU"/>
              </w:rPr>
              <w:t>Занков</w:t>
            </w:r>
            <w:proofErr w:type="spellEnd"/>
            <w:r w:rsidRPr="007120E7">
              <w:rPr>
                <w:lang w:val="ru-RU"/>
              </w:rPr>
              <w:t>, П.Я. Гальперин о теории учебной деятельности.</w:t>
            </w:r>
            <w:r w:rsidRPr="007120E7">
              <w:rPr>
                <w:b/>
                <w:lang w:val="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rPr>
                <w:lang w:val="kk-KZ"/>
              </w:rPr>
            </w:pPr>
            <w:r w:rsidRPr="007120E7">
              <w:rPr>
                <w:lang w:val="kk-KZ"/>
              </w:rPr>
              <w:t>СРС</w:t>
            </w:r>
            <w:r w:rsidR="009E5745" w:rsidRPr="007120E7">
              <w:rPr>
                <w:lang w:val="kk-KZ"/>
              </w:rPr>
              <w:t>П</w:t>
            </w:r>
            <w:r w:rsidRPr="007120E7">
              <w:rPr>
                <w:lang w:val="kk-KZ"/>
              </w:rPr>
              <w:t xml:space="preserve"> 9.</w:t>
            </w:r>
            <w:r w:rsidRPr="007120E7">
              <w:rPr>
                <w:lang w:val="ru-RU"/>
              </w:rPr>
              <w:t xml:space="preserve"> Методика диагностики достижений учащихся. </w:t>
            </w:r>
            <w:proofErr w:type="spellStart"/>
            <w:r w:rsidRPr="007120E7">
              <w:t>Кейс</w:t>
            </w:r>
            <w:proofErr w:type="spellEnd"/>
            <w:r w:rsidRPr="007120E7">
              <w:t xml:space="preserve"> –</w:t>
            </w:r>
            <w:r w:rsidRPr="007120E7">
              <w:rPr>
                <w:lang w:val="kk-KZ"/>
              </w:rPr>
              <w:t xml:space="preserve"> стади.</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530AC8" w:rsidRPr="007120E7" w:rsidTr="003B580E">
        <w:tc>
          <w:tcPr>
            <w:tcW w:w="0" w:type="auto"/>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spacing w:line="276" w:lineRule="auto"/>
              <w:rPr>
                <w:lang w:val="kk-KZ"/>
              </w:rPr>
            </w:pPr>
            <w:r w:rsidRPr="007120E7">
              <w:rPr>
                <w:lang w:val="kk-KZ"/>
              </w:rPr>
              <w:t xml:space="preserve">     10</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452BFB">
            <w:pPr>
              <w:rPr>
                <w:lang w:val="ru-RU"/>
              </w:rPr>
            </w:pPr>
            <w:r w:rsidRPr="007120E7">
              <w:rPr>
                <w:lang w:val="ru-RU"/>
              </w:rPr>
              <w:t xml:space="preserve">Лекция 10. </w:t>
            </w:r>
            <w:r w:rsidR="00452BFB" w:rsidRPr="007120E7">
              <w:rPr>
                <w:lang w:val="ru-RU"/>
              </w:rPr>
              <w:t xml:space="preserve">Соотношение традиционных и нетрадиционных методов обучения.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530AC8" w:rsidRPr="007120E7" w:rsidRDefault="00530AC8">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452BFB" w:rsidP="00452BFB">
            <w:pPr>
              <w:rPr>
                <w:lang w:val="ru-RU"/>
              </w:rPr>
            </w:pPr>
            <w:r w:rsidRPr="007120E7">
              <w:rPr>
                <w:lang w:val="ru-RU"/>
              </w:rPr>
              <w:t xml:space="preserve"> Семинар 10. Соотношение традиционных и нетрадиционных методов обучения. </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452BFB"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452BFB" w:rsidRPr="007120E7" w:rsidRDefault="00452BFB">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tcPr>
          <w:p w:rsidR="00452BFB" w:rsidRPr="007120E7" w:rsidRDefault="00452BFB" w:rsidP="00452BFB">
            <w:pPr>
              <w:rPr>
                <w:lang w:val="ru-RU"/>
              </w:rPr>
            </w:pPr>
            <w:r w:rsidRPr="007120E7">
              <w:rPr>
                <w:lang w:val="ru-RU"/>
              </w:rPr>
              <w:t>СРСП 10. Проблемные  методы обучения.</w:t>
            </w:r>
          </w:p>
        </w:tc>
        <w:tc>
          <w:tcPr>
            <w:tcW w:w="523" w:type="pct"/>
            <w:tcBorders>
              <w:top w:val="single" w:sz="4" w:space="0" w:color="auto"/>
              <w:left w:val="single" w:sz="4" w:space="0" w:color="auto"/>
              <w:bottom w:val="single" w:sz="4" w:space="0" w:color="auto"/>
              <w:right w:val="single" w:sz="4" w:space="0" w:color="auto"/>
            </w:tcBorders>
          </w:tcPr>
          <w:p w:rsidR="00452BFB" w:rsidRPr="007120E7" w:rsidRDefault="00452BFB">
            <w:pPr>
              <w:spacing w:line="276" w:lineRule="auto"/>
              <w:jc w:val="center"/>
              <w:rPr>
                <w:lang w:val="kk-KZ"/>
              </w:rPr>
            </w:pPr>
          </w:p>
        </w:tc>
        <w:tc>
          <w:tcPr>
            <w:tcW w:w="941" w:type="pct"/>
            <w:tcBorders>
              <w:top w:val="single" w:sz="4" w:space="0" w:color="auto"/>
              <w:left w:val="single" w:sz="4" w:space="0" w:color="auto"/>
              <w:bottom w:val="single" w:sz="4" w:space="0" w:color="auto"/>
              <w:right w:val="single" w:sz="4" w:space="0" w:color="auto"/>
            </w:tcBorders>
          </w:tcPr>
          <w:p w:rsidR="00452BFB" w:rsidRPr="007120E7" w:rsidRDefault="00452BFB">
            <w:pPr>
              <w:spacing w:line="276" w:lineRule="auto"/>
              <w:jc w:val="center"/>
              <w:rPr>
                <w:lang w:val="kk-KZ"/>
              </w:rPr>
            </w:pPr>
          </w:p>
        </w:tc>
      </w:tr>
      <w:tr w:rsidR="00530AC8" w:rsidRPr="007120E7" w:rsidTr="003B580E">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rsidP="00573681">
            <w:pPr>
              <w:spacing w:line="276" w:lineRule="auto"/>
              <w:jc w:val="center"/>
              <w:rPr>
                <w:b/>
                <w:lang w:val="kk-KZ"/>
              </w:rPr>
            </w:pPr>
            <w:r w:rsidRPr="007120E7">
              <w:rPr>
                <w:b/>
                <w:lang w:val="ru-RU"/>
              </w:rPr>
              <w:t xml:space="preserve">Модуль 4. </w:t>
            </w:r>
            <w:r w:rsidR="00C27F6B" w:rsidRPr="007120E7">
              <w:rPr>
                <w:b/>
                <w:lang w:val="ru-RU"/>
              </w:rPr>
              <w:t>Технологи</w:t>
            </w:r>
            <w:r w:rsidR="00573681" w:rsidRPr="007120E7">
              <w:rPr>
                <w:b/>
                <w:lang w:val="ru-RU"/>
              </w:rPr>
              <w:t>и</w:t>
            </w:r>
            <w:r w:rsidR="00C27F6B" w:rsidRPr="007120E7">
              <w:rPr>
                <w:b/>
                <w:lang w:val="ru-RU"/>
              </w:rPr>
              <w:t xml:space="preserve"> обучения</w:t>
            </w:r>
          </w:p>
        </w:tc>
      </w:tr>
      <w:tr w:rsidR="00530AC8" w:rsidRPr="007120E7" w:rsidTr="003B580E">
        <w:tc>
          <w:tcPr>
            <w:tcW w:w="0" w:type="auto"/>
            <w:tcBorders>
              <w:top w:val="single" w:sz="4" w:space="0" w:color="auto"/>
              <w:left w:val="single" w:sz="4" w:space="0" w:color="auto"/>
              <w:bottom w:val="single" w:sz="4" w:space="0" w:color="auto"/>
              <w:right w:val="single" w:sz="4" w:space="0" w:color="auto"/>
            </w:tcBorders>
            <w:vAlign w:val="center"/>
            <w:hideMark/>
          </w:tcPr>
          <w:p w:rsidR="00530AC8" w:rsidRPr="007120E7" w:rsidRDefault="00530AC8">
            <w:pPr>
              <w:spacing w:line="276" w:lineRule="auto"/>
              <w:rPr>
                <w:lang w:val="kk-KZ"/>
              </w:rPr>
            </w:pPr>
            <w:r w:rsidRPr="007120E7">
              <w:rPr>
                <w:lang w:val="kk-KZ"/>
              </w:rPr>
              <w:t xml:space="preserve">      11.</w:t>
            </w: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C27F6B" w:rsidP="00C27F6B">
            <w:pPr>
              <w:pStyle w:val="a5"/>
              <w:rPr>
                <w:lang w:val="ru-RU"/>
              </w:rPr>
            </w:pPr>
            <w:r w:rsidRPr="007120E7">
              <w:rPr>
                <w:lang w:val="ru-RU"/>
              </w:rPr>
              <w:t>Лекция 11.  Активные методы обучения.</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r>
      <w:tr w:rsidR="00530AC8"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530AC8" w:rsidRPr="007120E7" w:rsidRDefault="00530AC8">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C27F6B" w:rsidP="00C27F6B">
            <w:pPr>
              <w:spacing w:line="276" w:lineRule="auto"/>
              <w:rPr>
                <w:lang w:val="kk-KZ"/>
              </w:rPr>
            </w:pPr>
            <w:r w:rsidRPr="007120E7">
              <w:rPr>
                <w:lang w:val="ru-RU"/>
              </w:rPr>
              <w:t>Семинар 11. Активные методы обучения</w:t>
            </w:r>
            <w:r w:rsidR="00530AC8" w:rsidRPr="007120E7">
              <w:rPr>
                <w:b/>
                <w:bCs/>
                <w:lang w:val="ru-RU"/>
              </w:rPr>
              <w:t>.</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5</w:t>
            </w:r>
          </w:p>
        </w:tc>
      </w:tr>
      <w:tr w:rsidR="00530AC8"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530AC8" w:rsidRPr="007120E7" w:rsidRDefault="00530AC8">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530AC8" w:rsidRPr="007120E7" w:rsidRDefault="00530AC8" w:rsidP="00573681">
            <w:pPr>
              <w:rPr>
                <w:lang w:val="ru-RU"/>
              </w:rPr>
            </w:pPr>
            <w:r w:rsidRPr="007120E7">
              <w:rPr>
                <w:lang w:val="kk-KZ"/>
              </w:rPr>
              <w:t>СРСП 10.</w:t>
            </w:r>
            <w:r w:rsidRPr="007120E7">
              <w:rPr>
                <w:lang w:val="ru-RU"/>
              </w:rPr>
              <w:t xml:space="preserve">  Ситуативная задача: </w:t>
            </w:r>
            <w:r w:rsidR="00573681" w:rsidRPr="007120E7">
              <w:rPr>
                <w:lang w:val="ru-RU"/>
              </w:rPr>
              <w:t>Писатель В.Г. Короленко вспоминал, что когда он был меленьким ребенком, он никак не мог понять, почему такого большого усатого мужчину называют сыном их кухарки. Он думал, что слово сын относится только к таким маленьким мальчикам, каким был он сам. Объясните, почему мальчик только так понимал это слово?</w:t>
            </w:r>
          </w:p>
        </w:tc>
        <w:tc>
          <w:tcPr>
            <w:tcW w:w="523"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pPr>
            <w:r w:rsidRPr="007120E7">
              <w:t>1</w:t>
            </w:r>
          </w:p>
        </w:tc>
        <w:tc>
          <w:tcPr>
            <w:tcW w:w="941" w:type="pct"/>
            <w:tcBorders>
              <w:top w:val="single" w:sz="4" w:space="0" w:color="auto"/>
              <w:left w:val="single" w:sz="4" w:space="0" w:color="auto"/>
              <w:bottom w:val="single" w:sz="4" w:space="0" w:color="auto"/>
              <w:right w:val="single" w:sz="4" w:space="0" w:color="auto"/>
            </w:tcBorders>
            <w:hideMark/>
          </w:tcPr>
          <w:p w:rsidR="00530AC8" w:rsidRPr="007120E7" w:rsidRDefault="00530AC8">
            <w:pPr>
              <w:spacing w:line="276" w:lineRule="auto"/>
              <w:jc w:val="center"/>
              <w:rPr>
                <w:lang w:val="kk-KZ"/>
              </w:rPr>
            </w:pPr>
            <w:r w:rsidRPr="007120E7">
              <w:rPr>
                <w:lang w:val="kk-KZ"/>
              </w:rPr>
              <w:t>6</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spacing w:line="276" w:lineRule="auto"/>
              <w:rPr>
                <w:lang w:val="kk-KZ"/>
              </w:rPr>
            </w:pPr>
            <w:r w:rsidRPr="007120E7">
              <w:rPr>
                <w:lang w:val="kk-KZ"/>
              </w:rPr>
              <w:t xml:space="preserve">      12</w:t>
            </w: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rsidP="00721849">
            <w:pPr>
              <w:rPr>
                <w:lang w:val="ru-RU"/>
              </w:rPr>
            </w:pPr>
            <w:r w:rsidRPr="007120E7">
              <w:rPr>
                <w:lang w:val="ru-RU"/>
              </w:rPr>
              <w:t>Лекция  12. Методика проведения лекции.</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pPr>
            <w:r w:rsidRPr="007120E7">
              <w:t>2</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1</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17467B" w:rsidRPr="007120E7" w:rsidRDefault="0017467B">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rsidP="00721849">
            <w:pPr>
              <w:rPr>
                <w:lang w:val="ru-RU"/>
              </w:rPr>
            </w:pPr>
            <w:r w:rsidRPr="007120E7">
              <w:rPr>
                <w:lang w:val="ru-RU"/>
              </w:rPr>
              <w:t>Семинар 12. Защита методического проекта.</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pPr>
            <w:r w:rsidRPr="007120E7">
              <w:t>1</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5</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17467B" w:rsidRPr="007120E7" w:rsidRDefault="0017467B">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rPr>
                <w:lang w:val="ru-RU"/>
              </w:rPr>
            </w:pPr>
            <w:r w:rsidRPr="007120E7">
              <w:rPr>
                <w:bCs/>
                <w:lang w:val="ru-RU"/>
              </w:rPr>
              <w:t>СРС11</w:t>
            </w:r>
            <w:r w:rsidRPr="007120E7">
              <w:rPr>
                <w:lang w:val="ru-RU"/>
              </w:rPr>
              <w:t>. Ситуативная задача: Изучая на уроке жизнь и творчество И.С. Тургенева, учительница рассказала ребятам о встрече писателя с неординарной женщиной, певицей Полиной Виардо. Это знакомство сильно повлияло на жизнь и творчество Тургенева и переросло в теплые романтические отношения, в светлую любовь, результатом которой стало рождение ребенка. Один ученик на следующий день, предварительно подготовившись (прочитал об этой истории в книге), сказал: «А Вы знаете, что Тургенев не взял Полину Виардо в жены? Получается, что она родила и воспитывала ребенка одна. А он навещал их редко и практически не помогал им».</w:t>
            </w:r>
          </w:p>
          <w:p w:rsidR="0017467B" w:rsidRPr="007120E7" w:rsidRDefault="0017467B">
            <w:pPr>
              <w:spacing w:line="276" w:lineRule="auto"/>
              <w:rPr>
                <w:bCs/>
                <w:lang w:val="ru-RU"/>
              </w:rPr>
            </w:pPr>
            <w:r w:rsidRPr="007120E7">
              <w:rPr>
                <w:lang w:val="ru-RU"/>
              </w:rPr>
              <w:t>Как бы вы ответили подростку?</w:t>
            </w:r>
          </w:p>
        </w:tc>
        <w:tc>
          <w:tcPr>
            <w:tcW w:w="523"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lang w:val="ru-RU"/>
              </w:rPr>
            </w:pP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6</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spacing w:line="276" w:lineRule="auto"/>
              <w:rPr>
                <w:lang w:val="kk-KZ"/>
              </w:rPr>
            </w:pPr>
            <w:r w:rsidRPr="007120E7">
              <w:rPr>
                <w:lang w:val="kk-KZ"/>
              </w:rPr>
              <w:t xml:space="preserve">      13</w:t>
            </w: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rsidP="00745780">
            <w:pPr>
              <w:rPr>
                <w:lang w:val="ru-RU"/>
              </w:rPr>
            </w:pPr>
            <w:r w:rsidRPr="007120E7">
              <w:rPr>
                <w:lang w:val="ru-RU"/>
              </w:rPr>
              <w:t xml:space="preserve">Лекция 13. </w:t>
            </w:r>
            <w:r w:rsidR="00745780" w:rsidRPr="007120E7">
              <w:rPr>
                <w:lang w:val="ru-RU"/>
              </w:rPr>
              <w:t>. Разработка урока и наглядных учебных материалов.</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pPr>
            <w:r w:rsidRPr="007120E7">
              <w:t>2</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1</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17467B" w:rsidRPr="007120E7" w:rsidRDefault="0017467B">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rsidP="00745780">
            <w:pPr>
              <w:spacing w:line="276" w:lineRule="auto"/>
              <w:rPr>
                <w:lang w:val="ru-RU"/>
              </w:rPr>
            </w:pPr>
            <w:r w:rsidRPr="007120E7">
              <w:rPr>
                <w:lang w:val="ru-RU"/>
              </w:rPr>
              <w:t xml:space="preserve">13. </w:t>
            </w:r>
            <w:r w:rsidR="00745780" w:rsidRPr="007120E7">
              <w:rPr>
                <w:lang w:val="ru-RU"/>
              </w:rPr>
              <w:t>Семинар. 13. Защита методического проекта урока</w:t>
            </w:r>
            <w:r w:rsidR="00745780" w:rsidRPr="007120E7">
              <w:rPr>
                <w:lang w:val="ru-RU"/>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pPr>
            <w:r w:rsidRPr="007120E7">
              <w:t>1</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5</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17467B" w:rsidRPr="007120E7" w:rsidRDefault="0017467B">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tcPr>
          <w:p w:rsidR="0017467B" w:rsidRPr="007120E7" w:rsidRDefault="0017467B" w:rsidP="005B01CF">
            <w:pPr>
              <w:pStyle w:val="a5"/>
              <w:spacing w:line="276" w:lineRule="auto"/>
              <w:ind w:left="0"/>
              <w:rPr>
                <w:lang w:val="ru-RU"/>
              </w:rPr>
            </w:pPr>
            <w:r w:rsidRPr="007120E7">
              <w:rPr>
                <w:lang w:val="ru-RU"/>
              </w:rPr>
              <w:t>СРС</w:t>
            </w:r>
            <w:r w:rsidR="00745780" w:rsidRPr="007120E7">
              <w:rPr>
                <w:lang w:val="ru-RU"/>
              </w:rPr>
              <w:t>П</w:t>
            </w:r>
            <w:r w:rsidR="005B01CF" w:rsidRPr="007120E7">
              <w:rPr>
                <w:lang w:val="ru-RU"/>
              </w:rPr>
              <w:t xml:space="preserve"> 13</w:t>
            </w:r>
            <w:r w:rsidR="007120E7">
              <w:rPr>
                <w:lang w:val="ru-RU"/>
              </w:rPr>
              <w:t>.</w:t>
            </w:r>
            <w:r w:rsidRPr="007120E7">
              <w:rPr>
                <w:lang w:val="ru-RU"/>
              </w:rPr>
              <w:t xml:space="preserve"> </w:t>
            </w:r>
            <w:r w:rsidR="00734671" w:rsidRPr="007120E7">
              <w:rPr>
                <w:lang w:val="ru-RU"/>
              </w:rPr>
              <w:t xml:space="preserve">  </w:t>
            </w:r>
            <w:proofErr w:type="gramStart"/>
            <w:r w:rsidR="00734671" w:rsidRPr="007120E7">
              <w:rPr>
                <w:lang w:val="ru-RU"/>
              </w:rPr>
              <w:t>С</w:t>
            </w:r>
            <w:proofErr w:type="gramEnd"/>
            <w:r w:rsidR="00734671" w:rsidRPr="007120E7">
              <w:rPr>
                <w:lang w:val="ru-RU"/>
              </w:rPr>
              <w:t xml:space="preserve">оставьте </w:t>
            </w:r>
            <w:r w:rsidR="00745780" w:rsidRPr="007120E7">
              <w:rPr>
                <w:lang w:val="ru-RU"/>
              </w:rPr>
              <w:t>психо</w:t>
            </w:r>
            <w:r w:rsidRPr="007120E7">
              <w:rPr>
                <w:lang w:val="ru-RU"/>
              </w:rPr>
              <w:t>логический портрет мудрого человека.</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ru-RU"/>
              </w:rPr>
            </w:pPr>
            <w:r w:rsidRPr="007120E7">
              <w:rPr>
                <w:lang w:val="ru-RU"/>
              </w:rPr>
              <w:t>1</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6</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spacing w:line="276" w:lineRule="auto"/>
              <w:rPr>
                <w:lang w:val="kk-KZ"/>
              </w:rPr>
            </w:pPr>
            <w:r w:rsidRPr="007120E7">
              <w:rPr>
                <w:lang w:val="kk-KZ"/>
              </w:rPr>
              <w:t xml:space="preserve">      14</w:t>
            </w: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rsidP="009E5AE9">
            <w:pPr>
              <w:rPr>
                <w:lang w:val="ru-RU"/>
              </w:rPr>
            </w:pPr>
            <w:r w:rsidRPr="007120E7">
              <w:rPr>
                <w:lang w:val="ru-RU"/>
              </w:rPr>
              <w:t>Лекция 14.</w:t>
            </w:r>
            <w:r w:rsidR="009E5AE9" w:rsidRPr="007120E7">
              <w:rPr>
                <w:lang w:val="ru-RU"/>
              </w:rPr>
              <w:t xml:space="preserve"> </w:t>
            </w:r>
            <w:r w:rsidR="009E5AE9" w:rsidRPr="007120E7">
              <w:rPr>
                <w:lang w:val="ru-RU"/>
              </w:rPr>
              <w:t>Методы контроля, коррекции и оценки учебных достижений.</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ru-RU"/>
              </w:rPr>
            </w:pPr>
            <w:r w:rsidRPr="007120E7">
              <w:rPr>
                <w:lang w:val="ru-RU"/>
              </w:rPr>
              <w:t>2</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caps/>
                <w:lang w:val="kk-KZ"/>
              </w:rPr>
            </w:pPr>
            <w:r w:rsidRPr="007120E7">
              <w:rPr>
                <w:caps/>
                <w:lang w:val="kk-KZ"/>
              </w:rPr>
              <w:t>1</w:t>
            </w:r>
          </w:p>
        </w:tc>
      </w:tr>
      <w:tr w:rsidR="0017467B"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17467B" w:rsidRPr="007120E7" w:rsidRDefault="0017467B">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9E5AE9" w:rsidP="009E5AE9">
            <w:pPr>
              <w:spacing w:line="276" w:lineRule="auto"/>
              <w:rPr>
                <w:lang w:val="ru-RU"/>
              </w:rPr>
            </w:pPr>
            <w:r w:rsidRPr="007120E7">
              <w:rPr>
                <w:lang w:val="ru-RU"/>
              </w:rPr>
              <w:t>Семинар 14. Методы контроля, коррекции и оценки учебных достижений</w:t>
            </w:r>
            <w:r w:rsidR="0017467B" w:rsidRPr="007120E7">
              <w:rPr>
                <w:lang w:val="ru-RU"/>
              </w:rPr>
              <w:t>.</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pPr>
            <w:r w:rsidRPr="007120E7">
              <w:t>1</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caps/>
                <w:lang w:val="kk-KZ"/>
              </w:rPr>
            </w:pPr>
            <w:r w:rsidRPr="007120E7">
              <w:rPr>
                <w:caps/>
                <w:lang w:val="kk-KZ"/>
              </w:rPr>
              <w:t>5</w:t>
            </w:r>
          </w:p>
        </w:tc>
      </w:tr>
      <w:tr w:rsidR="005F12DC" w:rsidRPr="007120E7" w:rsidTr="003B580E">
        <w:tc>
          <w:tcPr>
            <w:tcW w:w="0" w:type="auto"/>
            <w:tcBorders>
              <w:top w:val="single" w:sz="4" w:space="0" w:color="auto"/>
              <w:left w:val="single" w:sz="4" w:space="0" w:color="auto"/>
              <w:bottom w:val="single" w:sz="4" w:space="0" w:color="auto"/>
              <w:right w:val="single" w:sz="4" w:space="0" w:color="auto"/>
            </w:tcBorders>
            <w:vAlign w:val="center"/>
          </w:tcPr>
          <w:p w:rsidR="005F12DC" w:rsidRPr="007120E7" w:rsidRDefault="005F12DC">
            <w:pPr>
              <w:spacing w:line="276" w:lineRule="auto"/>
              <w:rPr>
                <w:lang w:val="kk-KZ"/>
              </w:rPr>
            </w:pPr>
          </w:p>
        </w:tc>
        <w:tc>
          <w:tcPr>
            <w:tcW w:w="2957" w:type="pct"/>
            <w:tcBorders>
              <w:top w:val="single" w:sz="4" w:space="0" w:color="auto"/>
              <w:left w:val="single" w:sz="4" w:space="0" w:color="auto"/>
              <w:bottom w:val="single" w:sz="4" w:space="0" w:color="auto"/>
              <w:right w:val="single" w:sz="4" w:space="0" w:color="auto"/>
            </w:tcBorders>
          </w:tcPr>
          <w:p w:rsidR="005F12DC" w:rsidRPr="007120E7" w:rsidRDefault="005F12DC" w:rsidP="005F12DC">
            <w:pPr>
              <w:spacing w:line="276" w:lineRule="auto"/>
              <w:rPr>
                <w:lang w:val="ru-RU"/>
              </w:rPr>
            </w:pPr>
          </w:p>
        </w:tc>
        <w:tc>
          <w:tcPr>
            <w:tcW w:w="523" w:type="pct"/>
            <w:tcBorders>
              <w:top w:val="single" w:sz="4" w:space="0" w:color="auto"/>
              <w:left w:val="single" w:sz="4" w:space="0" w:color="auto"/>
              <w:bottom w:val="single" w:sz="4" w:space="0" w:color="auto"/>
              <w:right w:val="single" w:sz="4" w:space="0" w:color="auto"/>
            </w:tcBorders>
          </w:tcPr>
          <w:p w:rsidR="005F12DC" w:rsidRPr="007120E7" w:rsidRDefault="005F12DC">
            <w:pPr>
              <w:spacing w:line="276" w:lineRule="auto"/>
              <w:jc w:val="center"/>
              <w:rPr>
                <w:lang w:val="ru-RU"/>
              </w:rPr>
            </w:pPr>
          </w:p>
        </w:tc>
        <w:tc>
          <w:tcPr>
            <w:tcW w:w="941" w:type="pct"/>
            <w:tcBorders>
              <w:top w:val="single" w:sz="4" w:space="0" w:color="auto"/>
              <w:left w:val="single" w:sz="4" w:space="0" w:color="auto"/>
              <w:bottom w:val="single" w:sz="4" w:space="0" w:color="auto"/>
              <w:right w:val="single" w:sz="4" w:space="0" w:color="auto"/>
            </w:tcBorders>
          </w:tcPr>
          <w:p w:rsidR="005F12DC" w:rsidRPr="007120E7" w:rsidRDefault="005F12DC">
            <w:pPr>
              <w:spacing w:line="276" w:lineRule="auto"/>
              <w:jc w:val="center"/>
              <w:rPr>
                <w:caps/>
                <w:lang w:val="kk-KZ"/>
              </w:rPr>
            </w:pPr>
          </w:p>
        </w:tc>
      </w:tr>
      <w:tr w:rsidR="0017467B" w:rsidRPr="007120E7" w:rsidTr="003B580E">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spacing w:line="276" w:lineRule="auto"/>
              <w:rPr>
                <w:rFonts w:asciiTheme="minorHAnsi" w:eastAsiaTheme="minorHAnsi" w:hAnsiTheme="minorHAnsi" w:cstheme="minorBidi"/>
                <w:lang w:val="ru-RU"/>
              </w:rPr>
            </w:pPr>
          </w:p>
        </w:tc>
      </w:tr>
      <w:tr w:rsidR="0017467B" w:rsidRPr="007120E7" w:rsidTr="003B580E">
        <w:tc>
          <w:tcPr>
            <w:tcW w:w="579" w:type="pct"/>
            <w:vMerge w:val="restar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15</w:t>
            </w:r>
          </w:p>
        </w:tc>
        <w:tc>
          <w:tcPr>
            <w:tcW w:w="2957" w:type="pct"/>
            <w:tcBorders>
              <w:top w:val="single" w:sz="4" w:space="0" w:color="auto"/>
              <w:left w:val="single" w:sz="4" w:space="0" w:color="auto"/>
              <w:bottom w:val="single" w:sz="4" w:space="0" w:color="auto"/>
              <w:right w:val="single" w:sz="4" w:space="0" w:color="auto"/>
            </w:tcBorders>
            <w:hideMark/>
          </w:tcPr>
          <w:p w:rsidR="00E9039F" w:rsidRPr="007120E7" w:rsidRDefault="0017467B" w:rsidP="00E9039F">
            <w:pPr>
              <w:rPr>
                <w:lang w:val="ru-RU"/>
              </w:rPr>
            </w:pPr>
            <w:r w:rsidRPr="007120E7">
              <w:rPr>
                <w:b/>
                <w:lang w:val="kk-KZ"/>
              </w:rPr>
              <w:t>Лекция 1</w:t>
            </w:r>
            <w:r w:rsidRPr="007120E7">
              <w:rPr>
                <w:b/>
                <w:i/>
                <w:lang w:val="kk-KZ"/>
              </w:rPr>
              <w:t xml:space="preserve">5. </w:t>
            </w:r>
            <w:r w:rsidR="00E9039F" w:rsidRPr="007120E7">
              <w:rPr>
                <w:lang w:val="ru-RU"/>
              </w:rPr>
              <w:t>Лекция № 15. Профессиональная подготовка учителя-психолога.</w:t>
            </w:r>
          </w:p>
          <w:p w:rsidR="0017467B" w:rsidRPr="007120E7" w:rsidRDefault="0017467B" w:rsidP="00E9039F">
            <w:pPr>
              <w:rPr>
                <w:b/>
                <w:i/>
                <w:lang w:val="kk-KZ"/>
              </w:rPr>
            </w:pP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2</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1</w:t>
            </w:r>
          </w:p>
        </w:tc>
      </w:tr>
      <w:tr w:rsidR="0017467B"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E9039F" w:rsidRPr="007120E7" w:rsidRDefault="00E9039F" w:rsidP="00E9039F">
            <w:pPr>
              <w:rPr>
                <w:lang w:val="ru-RU"/>
              </w:rPr>
            </w:pPr>
            <w:r w:rsidRPr="007120E7">
              <w:rPr>
                <w:lang w:val="ru-RU"/>
              </w:rPr>
              <w:t xml:space="preserve"> </w:t>
            </w:r>
            <w:r w:rsidRPr="007120E7">
              <w:rPr>
                <w:lang w:val="ru-RU"/>
              </w:rPr>
              <w:t>Семинар № 15. Профессиональная подготовка учителя-психолога.</w:t>
            </w:r>
          </w:p>
          <w:p w:rsidR="0017467B" w:rsidRPr="007120E7" w:rsidRDefault="0017467B" w:rsidP="005F12DC">
            <w:pPr>
              <w:spacing w:line="276" w:lineRule="auto"/>
              <w:rPr>
                <w:lang w:val="ru-RU"/>
              </w:rPr>
            </w:pP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lastRenderedPageBreak/>
              <w:t>1</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5</w:t>
            </w:r>
          </w:p>
        </w:tc>
      </w:tr>
      <w:tr w:rsidR="0017467B"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rsidP="00655120">
            <w:pPr>
              <w:spacing w:line="276" w:lineRule="auto"/>
              <w:rPr>
                <w:lang w:val="kk-KZ"/>
              </w:rPr>
            </w:pPr>
            <w:r w:rsidRPr="007120E7">
              <w:rPr>
                <w:lang w:val="ru-RU"/>
              </w:rPr>
              <w:t>СРС 15.</w:t>
            </w:r>
            <w:r w:rsidR="00655120" w:rsidRPr="007120E7">
              <w:rPr>
                <w:lang w:val="kk-KZ"/>
              </w:rPr>
              <w:t>В</w:t>
            </w:r>
            <w:r w:rsidR="00655120" w:rsidRPr="007120E7">
              <w:rPr>
                <w:lang w:val="kk-KZ"/>
              </w:rPr>
              <w:t>л</w:t>
            </w:r>
            <w:r w:rsidR="00655120" w:rsidRPr="007120E7">
              <w:rPr>
                <w:lang w:val="kk-KZ"/>
              </w:rPr>
              <w:t>ияние  исскуства на личность будущего специалиста</w:t>
            </w:r>
            <w:r w:rsidR="00655120" w:rsidRPr="007120E7">
              <w:rPr>
                <w:lang w:val="kk-KZ"/>
              </w:rPr>
              <w:t xml:space="preserve">. </w:t>
            </w:r>
          </w:p>
        </w:tc>
        <w:tc>
          <w:tcPr>
            <w:tcW w:w="523"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caps/>
                <w:lang w:val="kk-KZ"/>
              </w:rPr>
            </w:pPr>
            <w:r w:rsidRPr="007120E7">
              <w:rPr>
                <w:caps/>
                <w:lang w:val="kk-KZ"/>
              </w:rPr>
              <w:t>1</w:t>
            </w: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lang w:val="kk-KZ"/>
              </w:rPr>
            </w:pPr>
            <w:r w:rsidRPr="007120E7">
              <w:rPr>
                <w:lang w:val="kk-KZ"/>
              </w:rPr>
              <w:t>6</w:t>
            </w:r>
          </w:p>
        </w:tc>
      </w:tr>
      <w:tr w:rsidR="0017467B" w:rsidRPr="007120E7" w:rsidTr="003B580E">
        <w:tc>
          <w:tcPr>
            <w:tcW w:w="0" w:type="auto"/>
            <w:vMerge/>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rPr>
                <w:lang w:val="kk-KZ"/>
              </w:rPr>
            </w:pPr>
          </w:p>
        </w:tc>
        <w:tc>
          <w:tcPr>
            <w:tcW w:w="2957"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rPr>
                <w:lang w:val="kk-KZ"/>
              </w:rPr>
            </w:pPr>
          </w:p>
        </w:tc>
        <w:tc>
          <w:tcPr>
            <w:tcW w:w="523"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caps/>
                <w:lang w:val="kk-KZ"/>
              </w:rPr>
            </w:pPr>
          </w:p>
        </w:tc>
      </w:tr>
      <w:tr w:rsidR="0017467B" w:rsidRPr="007120E7" w:rsidTr="003B580E">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7467B" w:rsidRPr="007120E7" w:rsidRDefault="0017467B">
            <w:pPr>
              <w:rPr>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rPr>
                <w:b/>
                <w:lang w:val="kk-KZ"/>
              </w:rPr>
            </w:pPr>
            <w:r w:rsidRPr="007120E7">
              <w:rPr>
                <w:b/>
                <w:lang w:val="kk-KZ"/>
              </w:rPr>
              <w:t xml:space="preserve">2 Рубежный контроль </w:t>
            </w:r>
          </w:p>
        </w:tc>
        <w:tc>
          <w:tcPr>
            <w:tcW w:w="523"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b/>
                <w:caps/>
                <w:lang w:val="kk-KZ"/>
              </w:rPr>
            </w:pPr>
            <w:r w:rsidRPr="007120E7">
              <w:rPr>
                <w:b/>
                <w:caps/>
                <w:lang w:val="kk-KZ"/>
              </w:rPr>
              <w:t>16</w:t>
            </w:r>
          </w:p>
        </w:tc>
      </w:tr>
      <w:tr w:rsidR="0017467B" w:rsidRPr="007120E7" w:rsidTr="003B580E">
        <w:tc>
          <w:tcPr>
            <w:tcW w:w="579"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b/>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rPr>
                <w:b/>
                <w:lang w:val="kk-KZ"/>
              </w:rPr>
            </w:pPr>
            <w:r w:rsidRPr="007120E7">
              <w:rPr>
                <w:b/>
                <w:lang w:val="kk-KZ"/>
              </w:rPr>
              <w:t>Экзамен</w:t>
            </w:r>
          </w:p>
        </w:tc>
        <w:tc>
          <w:tcPr>
            <w:tcW w:w="523"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b/>
                <w:caps/>
                <w:lang w:val="kk-KZ"/>
              </w:rPr>
            </w:pPr>
            <w:r w:rsidRPr="007120E7">
              <w:rPr>
                <w:b/>
                <w:caps/>
                <w:lang w:val="kk-KZ"/>
              </w:rPr>
              <w:t>100</w:t>
            </w:r>
          </w:p>
        </w:tc>
      </w:tr>
      <w:tr w:rsidR="0017467B" w:rsidRPr="007120E7" w:rsidTr="003B580E">
        <w:tc>
          <w:tcPr>
            <w:tcW w:w="579"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b/>
                <w:lang w:val="kk-KZ"/>
              </w:rPr>
            </w:pPr>
          </w:p>
        </w:tc>
        <w:tc>
          <w:tcPr>
            <w:tcW w:w="2957"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rPr>
                <w:b/>
                <w:lang w:val="kk-KZ"/>
              </w:rPr>
            </w:pPr>
            <w:r w:rsidRPr="007120E7">
              <w:rPr>
                <w:b/>
                <w:lang w:val="kk-KZ"/>
              </w:rPr>
              <w:t>ВСЕГО</w:t>
            </w:r>
          </w:p>
        </w:tc>
        <w:tc>
          <w:tcPr>
            <w:tcW w:w="523" w:type="pct"/>
            <w:tcBorders>
              <w:top w:val="single" w:sz="4" w:space="0" w:color="auto"/>
              <w:left w:val="single" w:sz="4" w:space="0" w:color="auto"/>
              <w:bottom w:val="single" w:sz="4" w:space="0" w:color="auto"/>
              <w:right w:val="single" w:sz="4" w:space="0" w:color="auto"/>
            </w:tcBorders>
          </w:tcPr>
          <w:p w:rsidR="0017467B" w:rsidRPr="007120E7" w:rsidRDefault="0017467B">
            <w:pPr>
              <w:spacing w:line="276" w:lineRule="auto"/>
              <w:jc w:val="center"/>
              <w:rPr>
                <w:b/>
                <w:lang w:val="kk-KZ"/>
              </w:rPr>
            </w:pPr>
          </w:p>
        </w:tc>
        <w:tc>
          <w:tcPr>
            <w:tcW w:w="941" w:type="pct"/>
            <w:tcBorders>
              <w:top w:val="single" w:sz="4" w:space="0" w:color="auto"/>
              <w:left w:val="single" w:sz="4" w:space="0" w:color="auto"/>
              <w:bottom w:val="single" w:sz="4" w:space="0" w:color="auto"/>
              <w:right w:val="single" w:sz="4" w:space="0" w:color="auto"/>
            </w:tcBorders>
            <w:hideMark/>
          </w:tcPr>
          <w:p w:rsidR="0017467B" w:rsidRPr="007120E7" w:rsidRDefault="0017467B">
            <w:pPr>
              <w:spacing w:line="276" w:lineRule="auto"/>
              <w:jc w:val="center"/>
              <w:rPr>
                <w:b/>
                <w:caps/>
                <w:lang w:val="kk-KZ"/>
              </w:rPr>
            </w:pPr>
            <w:r w:rsidRPr="007120E7">
              <w:rPr>
                <w:b/>
                <w:caps/>
                <w:lang w:val="kk-KZ"/>
              </w:rPr>
              <w:t>100</w:t>
            </w:r>
          </w:p>
        </w:tc>
      </w:tr>
    </w:tbl>
    <w:p w:rsidR="003B580E" w:rsidRPr="007120E7" w:rsidRDefault="003B580E" w:rsidP="003B580E">
      <w:pPr>
        <w:jc w:val="both"/>
        <w:rPr>
          <w:b/>
          <w:lang w:val="ru-RU"/>
        </w:rPr>
      </w:pPr>
    </w:p>
    <w:p w:rsidR="00F73C5A" w:rsidRPr="000D3A80" w:rsidRDefault="003B580E" w:rsidP="00F73C5A">
      <w:pPr>
        <w:rPr>
          <w:b/>
          <w:bCs/>
          <w:lang w:val="ru-RU"/>
        </w:rPr>
      </w:pPr>
      <w:r w:rsidRPr="007120E7">
        <w:rPr>
          <w:b/>
          <w:bCs/>
          <w:sz w:val="28"/>
          <w:szCs w:val="28"/>
          <w:lang w:val="ru-RU"/>
        </w:rPr>
        <w:t xml:space="preserve"> </w:t>
      </w:r>
      <w:r w:rsidR="00F73C5A" w:rsidRPr="000D3A80">
        <w:rPr>
          <w:b/>
          <w:bCs/>
          <w:lang w:val="ru-RU"/>
        </w:rPr>
        <w:t>Список рекомендуемой литературы</w:t>
      </w:r>
      <w:proofErr w:type="gramStart"/>
      <w:r w:rsidR="00F73C5A" w:rsidRPr="000D3A80">
        <w:rPr>
          <w:b/>
          <w:bCs/>
          <w:lang w:val="ru-RU"/>
        </w:rPr>
        <w:t xml:space="preserve"> :</w:t>
      </w:r>
      <w:proofErr w:type="gramEnd"/>
    </w:p>
    <w:p w:rsidR="00F73C5A" w:rsidRPr="000D3A80" w:rsidRDefault="00F73C5A" w:rsidP="00F73C5A">
      <w:pPr>
        <w:pStyle w:val="a5"/>
        <w:ind w:left="0"/>
        <w:rPr>
          <w:b/>
          <w:lang w:val="ru-RU"/>
        </w:rPr>
      </w:pPr>
      <w:r w:rsidRPr="000D3A80">
        <w:rPr>
          <w:b/>
          <w:lang w:val="ru-RU"/>
        </w:rPr>
        <w:t xml:space="preserve">      Литература основная</w:t>
      </w:r>
    </w:p>
    <w:p w:rsidR="00F73C5A" w:rsidRPr="000D3A80" w:rsidRDefault="00F73C5A" w:rsidP="00F73C5A">
      <w:pPr>
        <w:pStyle w:val="a5"/>
        <w:numPr>
          <w:ilvl w:val="0"/>
          <w:numId w:val="3"/>
        </w:numPr>
        <w:spacing w:after="0"/>
        <w:jc w:val="both"/>
        <w:rPr>
          <w:b/>
          <w:bCs/>
          <w:lang w:val="ru-RU"/>
        </w:rPr>
      </w:pPr>
      <w:r w:rsidRPr="000D3A80">
        <w:rPr>
          <w:bCs/>
          <w:lang w:val="ru-RU"/>
        </w:rPr>
        <w:t xml:space="preserve">Под ред. Л.А. </w:t>
      </w:r>
      <w:proofErr w:type="spellStart"/>
      <w:r w:rsidRPr="000D3A80">
        <w:rPr>
          <w:bCs/>
          <w:lang w:val="ru-RU"/>
        </w:rPr>
        <w:t>Регуш</w:t>
      </w:r>
      <w:proofErr w:type="spellEnd"/>
      <w:r w:rsidRPr="000D3A80">
        <w:rPr>
          <w:bCs/>
          <w:lang w:val="ru-RU"/>
        </w:rPr>
        <w:t>, А.В. Орловой.  Педагогическая психология: Учебное пособие. – СПб</w:t>
      </w:r>
      <w:proofErr w:type="gramStart"/>
      <w:r w:rsidRPr="000D3A80">
        <w:rPr>
          <w:bCs/>
          <w:lang w:val="ru-RU"/>
        </w:rPr>
        <w:t xml:space="preserve">.: </w:t>
      </w:r>
      <w:proofErr w:type="gramEnd"/>
      <w:r w:rsidRPr="000D3A80">
        <w:rPr>
          <w:bCs/>
          <w:lang w:val="ru-RU"/>
        </w:rPr>
        <w:t>Питер, 2010. – 416 с</w:t>
      </w:r>
      <w:r w:rsidRPr="000D3A80">
        <w:rPr>
          <w:b/>
          <w:bCs/>
          <w:lang w:val="ru-RU"/>
        </w:rPr>
        <w:t>.</w:t>
      </w:r>
    </w:p>
    <w:p w:rsidR="00F73C5A" w:rsidRPr="000D3A80" w:rsidRDefault="00F73C5A" w:rsidP="00F73C5A">
      <w:pPr>
        <w:pStyle w:val="a5"/>
        <w:numPr>
          <w:ilvl w:val="0"/>
          <w:numId w:val="3"/>
        </w:numPr>
        <w:spacing w:after="0"/>
        <w:jc w:val="both"/>
        <w:rPr>
          <w:bCs/>
          <w:lang w:val="ru-RU"/>
        </w:rPr>
      </w:pPr>
      <w:proofErr w:type="spellStart"/>
      <w:r w:rsidRPr="000D3A80">
        <w:rPr>
          <w:bCs/>
          <w:lang w:val="ru-RU"/>
        </w:rPr>
        <w:t>Карандашев</w:t>
      </w:r>
      <w:proofErr w:type="spellEnd"/>
      <w:r w:rsidRPr="000D3A80">
        <w:rPr>
          <w:bCs/>
          <w:lang w:val="ru-RU"/>
        </w:rPr>
        <w:t xml:space="preserve"> В.Н. Методика преподавания психологии: Учебное пособие. – СПб</w:t>
      </w:r>
      <w:proofErr w:type="gramStart"/>
      <w:r w:rsidRPr="000D3A80">
        <w:rPr>
          <w:bCs/>
          <w:lang w:val="ru-RU"/>
        </w:rPr>
        <w:t xml:space="preserve">.: </w:t>
      </w:r>
      <w:proofErr w:type="gramEnd"/>
      <w:r w:rsidRPr="000D3A80">
        <w:rPr>
          <w:bCs/>
          <w:lang w:val="ru-RU"/>
        </w:rPr>
        <w:t xml:space="preserve">Питер, 2009. – 250 с.. </w:t>
      </w:r>
    </w:p>
    <w:p w:rsidR="00F73C5A" w:rsidRPr="000D3A80" w:rsidRDefault="00F73C5A" w:rsidP="00F73C5A">
      <w:pPr>
        <w:pStyle w:val="aa"/>
        <w:numPr>
          <w:ilvl w:val="0"/>
          <w:numId w:val="3"/>
        </w:numPr>
        <w:spacing w:after="0" w:line="240" w:lineRule="auto"/>
        <w:rPr>
          <w:rFonts w:ascii="Times New Roman" w:hAnsi="Times New Roman"/>
          <w:sz w:val="24"/>
          <w:szCs w:val="24"/>
        </w:rPr>
      </w:pPr>
      <w:r w:rsidRPr="000D3A80">
        <w:rPr>
          <w:rFonts w:ascii="Times New Roman" w:hAnsi="Times New Roman"/>
          <w:sz w:val="24"/>
          <w:szCs w:val="24"/>
        </w:rPr>
        <w:t xml:space="preserve">Психологический  атлас  человека. Под  редакцией  А.А. </w:t>
      </w:r>
      <w:proofErr w:type="spellStart"/>
      <w:r w:rsidRPr="000D3A80">
        <w:rPr>
          <w:rFonts w:ascii="Times New Roman" w:hAnsi="Times New Roman"/>
          <w:sz w:val="24"/>
          <w:szCs w:val="24"/>
        </w:rPr>
        <w:t>Реан</w:t>
      </w:r>
      <w:proofErr w:type="spellEnd"/>
      <w:r w:rsidRPr="000D3A80">
        <w:rPr>
          <w:rFonts w:ascii="Times New Roman" w:hAnsi="Times New Roman"/>
          <w:sz w:val="24"/>
          <w:szCs w:val="24"/>
        </w:rPr>
        <w:t>. – Питер, 2010. – 651 с.</w:t>
      </w:r>
    </w:p>
    <w:p w:rsidR="00F73C5A" w:rsidRPr="000D3A80" w:rsidRDefault="00F73C5A" w:rsidP="00F73C5A">
      <w:pPr>
        <w:pStyle w:val="a3"/>
        <w:numPr>
          <w:ilvl w:val="0"/>
          <w:numId w:val="3"/>
        </w:numPr>
        <w:autoSpaceDN w:val="0"/>
        <w:spacing w:after="0"/>
        <w:ind w:left="540" w:hanging="540"/>
        <w:jc w:val="both"/>
        <w:rPr>
          <w:lang w:eastAsia="ko-KR"/>
        </w:rPr>
      </w:pPr>
      <w:proofErr w:type="spellStart"/>
      <w:r w:rsidRPr="000D3A80">
        <w:rPr>
          <w:lang w:val="ru-RU" w:eastAsia="ko-KR"/>
        </w:rPr>
        <w:t>Пергаменщик</w:t>
      </w:r>
      <w:proofErr w:type="spellEnd"/>
      <w:r w:rsidRPr="000D3A80">
        <w:rPr>
          <w:lang w:val="ru-RU" w:eastAsia="ko-KR"/>
        </w:rPr>
        <w:t xml:space="preserve"> Л.А., Н.Л. </w:t>
      </w:r>
      <w:proofErr w:type="spellStart"/>
      <w:r w:rsidRPr="000D3A80">
        <w:rPr>
          <w:lang w:val="ru-RU" w:eastAsia="ko-KR"/>
        </w:rPr>
        <w:t>Пузыревич</w:t>
      </w:r>
      <w:proofErr w:type="spellEnd"/>
      <w:r w:rsidRPr="000D3A80">
        <w:rPr>
          <w:lang w:val="ru-RU" w:eastAsia="ko-KR"/>
        </w:rPr>
        <w:t xml:space="preserve">. Психологическая помощь в кризисных ситуациях. </w:t>
      </w:r>
      <w:proofErr w:type="spellStart"/>
      <w:r w:rsidRPr="000D3A80">
        <w:rPr>
          <w:lang w:eastAsia="ko-KR"/>
        </w:rPr>
        <w:t>Практикум</w:t>
      </w:r>
      <w:proofErr w:type="spellEnd"/>
      <w:r w:rsidRPr="000D3A80">
        <w:rPr>
          <w:lang w:eastAsia="ko-KR"/>
        </w:rPr>
        <w:t xml:space="preserve">. – </w:t>
      </w:r>
      <w:proofErr w:type="spellStart"/>
      <w:r w:rsidRPr="000D3A80">
        <w:rPr>
          <w:lang w:eastAsia="ko-KR"/>
        </w:rPr>
        <w:t>Минск</w:t>
      </w:r>
      <w:proofErr w:type="spellEnd"/>
      <w:r w:rsidRPr="000D3A80">
        <w:rPr>
          <w:lang w:eastAsia="ko-KR"/>
        </w:rPr>
        <w:t xml:space="preserve">: </w:t>
      </w:r>
      <w:proofErr w:type="spellStart"/>
      <w:r w:rsidRPr="000D3A80">
        <w:rPr>
          <w:lang w:eastAsia="ko-KR"/>
        </w:rPr>
        <w:t>Издательство</w:t>
      </w:r>
      <w:proofErr w:type="spellEnd"/>
      <w:r w:rsidRPr="000D3A80">
        <w:rPr>
          <w:lang w:eastAsia="ko-KR"/>
        </w:rPr>
        <w:t xml:space="preserve"> </w:t>
      </w:r>
      <w:proofErr w:type="spellStart"/>
      <w:r w:rsidRPr="000D3A80">
        <w:rPr>
          <w:lang w:eastAsia="ko-KR"/>
        </w:rPr>
        <w:t>Гревцова</w:t>
      </w:r>
      <w:proofErr w:type="spellEnd"/>
      <w:r w:rsidRPr="000D3A80">
        <w:rPr>
          <w:lang w:eastAsia="ko-KR"/>
        </w:rPr>
        <w:t>, 2012. – 340 с.</w:t>
      </w:r>
    </w:p>
    <w:p w:rsidR="00F73C5A" w:rsidRPr="000D3A80" w:rsidRDefault="00F73C5A" w:rsidP="00F73C5A">
      <w:pPr>
        <w:pStyle w:val="aa"/>
        <w:numPr>
          <w:ilvl w:val="0"/>
          <w:numId w:val="3"/>
        </w:numPr>
        <w:tabs>
          <w:tab w:val="left" w:pos="0"/>
          <w:tab w:val="left" w:pos="540"/>
        </w:tabs>
        <w:spacing w:after="0" w:line="240" w:lineRule="auto"/>
        <w:jc w:val="both"/>
        <w:rPr>
          <w:rFonts w:ascii="Times New Roman" w:hAnsi="Times New Roman"/>
          <w:sz w:val="24"/>
          <w:szCs w:val="24"/>
          <w:lang w:eastAsia="ko-KR"/>
        </w:rPr>
      </w:pPr>
      <w:r w:rsidRPr="000D3A80">
        <w:rPr>
          <w:rFonts w:ascii="Times New Roman" w:hAnsi="Times New Roman"/>
          <w:sz w:val="24"/>
          <w:szCs w:val="24"/>
          <w:lang w:eastAsia="ko-KR"/>
        </w:rPr>
        <w:t xml:space="preserve">Забродин Ю.М. Психологическое консультирование / Забродин Ю.М., </w:t>
      </w:r>
      <w:proofErr w:type="spellStart"/>
      <w:r w:rsidRPr="000D3A80">
        <w:rPr>
          <w:rFonts w:ascii="Times New Roman" w:hAnsi="Times New Roman"/>
          <w:sz w:val="24"/>
          <w:szCs w:val="24"/>
          <w:lang w:eastAsia="ko-KR"/>
        </w:rPr>
        <w:t>Пахальян</w:t>
      </w:r>
      <w:proofErr w:type="spellEnd"/>
      <w:r w:rsidRPr="000D3A80">
        <w:rPr>
          <w:rFonts w:ascii="Times New Roman" w:hAnsi="Times New Roman"/>
          <w:sz w:val="24"/>
          <w:szCs w:val="24"/>
          <w:lang w:eastAsia="ko-KR"/>
        </w:rPr>
        <w:t xml:space="preserve"> В.Э., под общей редакцией Ю.М. Забродина. – М.: </w:t>
      </w:r>
      <w:proofErr w:type="spellStart"/>
      <w:r w:rsidRPr="000D3A80">
        <w:rPr>
          <w:rFonts w:ascii="Times New Roman" w:hAnsi="Times New Roman"/>
          <w:sz w:val="24"/>
          <w:szCs w:val="24"/>
          <w:lang w:eastAsia="ko-KR"/>
        </w:rPr>
        <w:t>Эксмо</w:t>
      </w:r>
      <w:proofErr w:type="spellEnd"/>
      <w:r w:rsidRPr="000D3A80">
        <w:rPr>
          <w:rFonts w:ascii="Times New Roman" w:hAnsi="Times New Roman"/>
          <w:sz w:val="24"/>
          <w:szCs w:val="24"/>
          <w:lang w:eastAsia="ko-KR"/>
        </w:rPr>
        <w:t>, 2010. – 384 с.</w:t>
      </w:r>
    </w:p>
    <w:p w:rsidR="00F73C5A" w:rsidRPr="000D3A80" w:rsidRDefault="00F73C5A" w:rsidP="00F73C5A">
      <w:pPr>
        <w:pStyle w:val="aa"/>
        <w:numPr>
          <w:ilvl w:val="0"/>
          <w:numId w:val="3"/>
        </w:numPr>
        <w:tabs>
          <w:tab w:val="left" w:pos="0"/>
          <w:tab w:val="left" w:pos="540"/>
        </w:tabs>
        <w:spacing w:after="0" w:line="240" w:lineRule="auto"/>
        <w:jc w:val="both"/>
        <w:rPr>
          <w:rFonts w:ascii="Times New Roman" w:hAnsi="Times New Roman"/>
          <w:sz w:val="24"/>
          <w:szCs w:val="24"/>
          <w:lang w:eastAsia="ko-KR"/>
        </w:rPr>
      </w:pPr>
      <w:proofErr w:type="spellStart"/>
      <w:r w:rsidRPr="000D3A80">
        <w:rPr>
          <w:rFonts w:ascii="Times New Roman" w:hAnsi="Times New Roman"/>
          <w:sz w:val="24"/>
          <w:szCs w:val="24"/>
          <w:lang w:val="en-US" w:eastAsia="ko-KR"/>
        </w:rPr>
        <w:t>Slavin</w:t>
      </w:r>
      <w:proofErr w:type="spellEnd"/>
      <w:r w:rsidRPr="000D3A80">
        <w:rPr>
          <w:rFonts w:ascii="Times New Roman" w:hAnsi="Times New Roman"/>
          <w:sz w:val="24"/>
          <w:szCs w:val="24"/>
          <w:lang w:val="en-US" w:eastAsia="ko-KR"/>
        </w:rPr>
        <w:t>, R (2006). Educational psychology, 8</w:t>
      </w:r>
      <w:r w:rsidRPr="000D3A80">
        <w:rPr>
          <w:rFonts w:ascii="Times New Roman" w:hAnsi="Times New Roman"/>
          <w:sz w:val="24"/>
          <w:szCs w:val="24"/>
          <w:vertAlign w:val="superscript"/>
          <w:lang w:val="en-US" w:eastAsia="ko-KR"/>
        </w:rPr>
        <w:t>th</w:t>
      </w:r>
      <w:r w:rsidRPr="000D3A80">
        <w:rPr>
          <w:rFonts w:ascii="Times New Roman" w:hAnsi="Times New Roman"/>
          <w:sz w:val="24"/>
          <w:szCs w:val="24"/>
          <w:lang w:val="en-US" w:eastAsia="ko-KR"/>
        </w:rPr>
        <w:t xml:space="preserve"> ed. Boston, MA: </w:t>
      </w:r>
      <w:proofErr w:type="spellStart"/>
      <w:r w:rsidRPr="000D3A80">
        <w:rPr>
          <w:rFonts w:ascii="Times New Roman" w:hAnsi="Times New Roman"/>
          <w:sz w:val="24"/>
          <w:szCs w:val="24"/>
          <w:lang w:val="en-US" w:eastAsia="ko-KR"/>
        </w:rPr>
        <w:t>Allyn</w:t>
      </w:r>
      <w:proofErr w:type="spellEnd"/>
      <w:r w:rsidRPr="000D3A80">
        <w:rPr>
          <w:rFonts w:ascii="Times New Roman" w:hAnsi="Times New Roman"/>
          <w:sz w:val="24"/>
          <w:szCs w:val="24"/>
          <w:lang w:val="en-US" w:eastAsia="ko-KR"/>
        </w:rPr>
        <w:t xml:space="preserve"> &amp; Bacon</w:t>
      </w:r>
    </w:p>
    <w:p w:rsidR="00F73C5A" w:rsidRPr="000D3A80" w:rsidRDefault="00F73C5A" w:rsidP="00F73C5A">
      <w:pPr>
        <w:pStyle w:val="aa"/>
        <w:numPr>
          <w:ilvl w:val="0"/>
          <w:numId w:val="3"/>
        </w:numPr>
        <w:tabs>
          <w:tab w:val="left" w:pos="0"/>
          <w:tab w:val="left" w:pos="540"/>
        </w:tabs>
        <w:spacing w:after="0" w:line="240" w:lineRule="auto"/>
        <w:jc w:val="both"/>
        <w:rPr>
          <w:rFonts w:ascii="Times New Roman" w:hAnsi="Times New Roman"/>
          <w:sz w:val="24"/>
          <w:szCs w:val="24"/>
          <w:lang w:val="en-US" w:eastAsia="ko-KR"/>
        </w:rPr>
      </w:pPr>
      <w:r w:rsidRPr="000D3A80">
        <w:rPr>
          <w:rFonts w:ascii="Times New Roman" w:hAnsi="Times New Roman"/>
          <w:sz w:val="24"/>
          <w:szCs w:val="24"/>
          <w:lang w:val="en-US" w:eastAsia="ko-KR"/>
        </w:rPr>
        <w:t xml:space="preserve">Craig A.P. How cultural differences shape the reception of knowledge: a psychology of learning and teaching for democratic societies. – Lewiston, N. Y.: Edwin </w:t>
      </w:r>
      <w:proofErr w:type="spellStart"/>
      <w:r w:rsidRPr="000D3A80">
        <w:rPr>
          <w:rFonts w:ascii="Times New Roman" w:hAnsi="Times New Roman"/>
          <w:sz w:val="24"/>
          <w:szCs w:val="24"/>
          <w:lang w:val="en-US" w:eastAsia="ko-KR"/>
        </w:rPr>
        <w:t>Mellen</w:t>
      </w:r>
      <w:proofErr w:type="spellEnd"/>
      <w:r w:rsidRPr="000D3A80">
        <w:rPr>
          <w:rFonts w:ascii="Times New Roman" w:hAnsi="Times New Roman"/>
          <w:sz w:val="24"/>
          <w:szCs w:val="24"/>
          <w:lang w:val="en-US" w:eastAsia="ko-KR"/>
        </w:rPr>
        <w:t xml:space="preserve"> Press, 2007.</w:t>
      </w:r>
    </w:p>
    <w:p w:rsidR="00F73C5A" w:rsidRPr="000D3A80" w:rsidRDefault="00F73C5A" w:rsidP="00F73C5A">
      <w:pPr>
        <w:pStyle w:val="aa"/>
        <w:numPr>
          <w:ilvl w:val="0"/>
          <w:numId w:val="3"/>
        </w:numPr>
        <w:tabs>
          <w:tab w:val="left" w:pos="0"/>
          <w:tab w:val="left" w:pos="540"/>
        </w:tabs>
        <w:spacing w:after="0" w:line="240" w:lineRule="auto"/>
        <w:jc w:val="both"/>
        <w:rPr>
          <w:rFonts w:ascii="Times New Roman" w:hAnsi="Times New Roman"/>
          <w:sz w:val="24"/>
          <w:szCs w:val="24"/>
          <w:lang w:val="en-US" w:eastAsia="ko-KR"/>
        </w:rPr>
      </w:pPr>
      <w:proofErr w:type="spellStart"/>
      <w:r w:rsidRPr="000D3A80">
        <w:rPr>
          <w:rFonts w:ascii="Times New Roman" w:hAnsi="Times New Roman"/>
          <w:sz w:val="24"/>
          <w:szCs w:val="24"/>
          <w:lang w:val="en-US" w:eastAsia="ko-KR"/>
        </w:rPr>
        <w:t>Abbeduto</w:t>
      </w:r>
      <w:proofErr w:type="spellEnd"/>
      <w:r w:rsidRPr="000D3A80">
        <w:rPr>
          <w:rFonts w:ascii="Times New Roman" w:hAnsi="Times New Roman"/>
          <w:sz w:val="24"/>
          <w:szCs w:val="24"/>
          <w:lang w:val="en-US" w:eastAsia="ko-KR"/>
        </w:rPr>
        <w:t xml:space="preserve">, L (2011). Taking sides: Clashing views on controversial issues in educational psychology. Guilford, </w:t>
      </w:r>
      <w:proofErr w:type="gramStart"/>
      <w:r w:rsidRPr="000D3A80">
        <w:rPr>
          <w:rFonts w:ascii="Times New Roman" w:hAnsi="Times New Roman"/>
          <w:sz w:val="24"/>
          <w:szCs w:val="24"/>
          <w:lang w:val="en-US" w:eastAsia="ko-KR"/>
        </w:rPr>
        <w:t>CT :McGraw</w:t>
      </w:r>
      <w:proofErr w:type="gramEnd"/>
      <w:r w:rsidRPr="000D3A80">
        <w:rPr>
          <w:rFonts w:ascii="Times New Roman" w:hAnsi="Times New Roman"/>
          <w:sz w:val="24"/>
          <w:szCs w:val="24"/>
          <w:lang w:val="en-US" w:eastAsia="ko-KR"/>
        </w:rPr>
        <w:t>-Hill/.</w:t>
      </w:r>
    </w:p>
    <w:p w:rsidR="00F73C5A" w:rsidRPr="000D3A80" w:rsidRDefault="00F73C5A" w:rsidP="00F73C5A">
      <w:pPr>
        <w:pStyle w:val="aa"/>
        <w:numPr>
          <w:ilvl w:val="0"/>
          <w:numId w:val="3"/>
        </w:numPr>
        <w:tabs>
          <w:tab w:val="left" w:pos="0"/>
          <w:tab w:val="left" w:pos="540"/>
        </w:tabs>
        <w:spacing w:after="0" w:line="240" w:lineRule="auto"/>
        <w:jc w:val="both"/>
        <w:rPr>
          <w:rFonts w:ascii="Times New Roman" w:hAnsi="Times New Roman"/>
          <w:sz w:val="24"/>
          <w:szCs w:val="24"/>
          <w:lang w:val="en-US" w:eastAsia="ko-KR"/>
        </w:rPr>
      </w:pPr>
      <w:r w:rsidRPr="000D3A80">
        <w:rPr>
          <w:rFonts w:ascii="Times New Roman" w:hAnsi="Times New Roman"/>
          <w:sz w:val="24"/>
          <w:szCs w:val="24"/>
          <w:lang w:val="en-US" w:eastAsia="ko-KR"/>
        </w:rPr>
        <w:t>Berman J. Empathic teaching: education for life. – Amherst: University of Massachusetts Press, 2011.</w:t>
      </w:r>
    </w:p>
    <w:p w:rsidR="00F73C5A" w:rsidRPr="000D3A80" w:rsidRDefault="00F73C5A" w:rsidP="00F73C5A">
      <w:pPr>
        <w:numPr>
          <w:ilvl w:val="0"/>
          <w:numId w:val="3"/>
        </w:numPr>
        <w:ind w:left="540" w:hanging="540"/>
        <w:jc w:val="both"/>
        <w:rPr>
          <w:lang w:val="ru-RU"/>
        </w:rPr>
      </w:pPr>
      <w:proofErr w:type="spellStart"/>
      <w:r w:rsidRPr="000D3A80">
        <w:rPr>
          <w:snapToGrid w:val="0"/>
          <w:lang w:val="ru-RU"/>
        </w:rPr>
        <w:t>Ахтаева</w:t>
      </w:r>
      <w:proofErr w:type="spellEnd"/>
      <w:r w:rsidRPr="000D3A80">
        <w:rPr>
          <w:snapToGrid w:val="0"/>
          <w:lang w:val="ru-RU"/>
        </w:rPr>
        <w:t xml:space="preserve"> Н.С. Психологическая служба в школе: Учебное пособие. Изд. 2 –е, </w:t>
      </w:r>
      <w:proofErr w:type="spellStart"/>
      <w:proofErr w:type="gramStart"/>
      <w:r w:rsidRPr="000D3A80">
        <w:rPr>
          <w:snapToGrid w:val="0"/>
          <w:lang w:val="ru-RU"/>
        </w:rPr>
        <w:t>допол</w:t>
      </w:r>
      <w:proofErr w:type="spellEnd"/>
      <w:r w:rsidRPr="000D3A80">
        <w:rPr>
          <w:snapToGrid w:val="0"/>
          <w:lang w:val="ru-RU"/>
        </w:rPr>
        <w:t>. и</w:t>
      </w:r>
      <w:proofErr w:type="gramEnd"/>
      <w:r w:rsidRPr="000D3A80">
        <w:rPr>
          <w:snapToGrid w:val="0"/>
          <w:lang w:val="ru-RU"/>
        </w:rPr>
        <w:t xml:space="preserve"> </w:t>
      </w:r>
      <w:proofErr w:type="spellStart"/>
      <w:r w:rsidRPr="000D3A80">
        <w:rPr>
          <w:snapToGrid w:val="0"/>
          <w:lang w:val="ru-RU"/>
        </w:rPr>
        <w:t>перераб</w:t>
      </w:r>
      <w:proofErr w:type="spellEnd"/>
      <w:r w:rsidRPr="000D3A80">
        <w:rPr>
          <w:snapToGrid w:val="0"/>
          <w:lang w:val="ru-RU"/>
        </w:rPr>
        <w:t>. – Алматы:</w:t>
      </w:r>
      <w:r w:rsidRPr="000D3A80">
        <w:rPr>
          <w:snapToGrid w:val="0"/>
          <w:lang w:val="kk-KZ"/>
        </w:rPr>
        <w:t xml:space="preserve"> Қазақ университет</w:t>
      </w:r>
      <w:r w:rsidRPr="000D3A80">
        <w:rPr>
          <w:snapToGrid w:val="0"/>
          <w:lang w:val="ru-RU"/>
        </w:rPr>
        <w:t>,  2011. - 269 с.</w:t>
      </w:r>
    </w:p>
    <w:p w:rsidR="00F73C5A" w:rsidRPr="000D3A80" w:rsidRDefault="00F73C5A" w:rsidP="00F73C5A">
      <w:pPr>
        <w:pStyle w:val="Normal1"/>
        <w:numPr>
          <w:ilvl w:val="0"/>
          <w:numId w:val="3"/>
        </w:numPr>
        <w:shd w:val="clear" w:color="auto" w:fill="FFFFFF"/>
        <w:tabs>
          <w:tab w:val="num" w:pos="870"/>
          <w:tab w:val="left" w:pos="1243"/>
        </w:tabs>
        <w:jc w:val="both"/>
        <w:rPr>
          <w:sz w:val="24"/>
          <w:szCs w:val="24"/>
        </w:rPr>
      </w:pPr>
      <w:r w:rsidRPr="000D3A80">
        <w:rPr>
          <w:sz w:val="24"/>
          <w:szCs w:val="24"/>
        </w:rPr>
        <w:t>Под редакцией  Б.Г. Мещерякова, В.П. Зинченко. Современный психологический словарь. – М.: АСТ; СПб</w:t>
      </w:r>
      <w:proofErr w:type="gramStart"/>
      <w:r w:rsidRPr="000D3A80">
        <w:rPr>
          <w:sz w:val="24"/>
          <w:szCs w:val="24"/>
        </w:rPr>
        <w:t xml:space="preserve">.: </w:t>
      </w:r>
      <w:proofErr w:type="gramEnd"/>
      <w:r w:rsidRPr="000D3A80">
        <w:rPr>
          <w:sz w:val="24"/>
          <w:szCs w:val="24"/>
        </w:rPr>
        <w:t>ПРАЙМ-ЕВРОЗНАК, 2007. – 490 с.</w:t>
      </w:r>
    </w:p>
    <w:p w:rsidR="00F73C5A" w:rsidRPr="000D3A80" w:rsidRDefault="00F73C5A" w:rsidP="00F73C5A">
      <w:pPr>
        <w:ind w:left="540"/>
        <w:jc w:val="both"/>
        <w:rPr>
          <w:lang w:val="ru-RU"/>
        </w:rPr>
      </w:pPr>
    </w:p>
    <w:p w:rsidR="00F73C5A" w:rsidRPr="000D3A80" w:rsidRDefault="00F73C5A" w:rsidP="00F73C5A">
      <w:pPr>
        <w:pStyle w:val="1"/>
        <w:keepNext w:val="0"/>
        <w:widowControl w:val="0"/>
        <w:jc w:val="both"/>
        <w:rPr>
          <w:b/>
          <w:sz w:val="24"/>
          <w:szCs w:val="24"/>
        </w:rPr>
      </w:pPr>
      <w:r w:rsidRPr="000D3A80">
        <w:rPr>
          <w:sz w:val="24"/>
          <w:szCs w:val="24"/>
        </w:rPr>
        <w:t xml:space="preserve">      </w:t>
      </w:r>
      <w:r w:rsidRPr="000D3A80">
        <w:rPr>
          <w:b/>
          <w:sz w:val="24"/>
          <w:szCs w:val="24"/>
        </w:rPr>
        <w:t>Дополнительная литература:</w:t>
      </w:r>
    </w:p>
    <w:p w:rsidR="00F73C5A" w:rsidRPr="000D3A80" w:rsidRDefault="00F73C5A" w:rsidP="00F73C5A">
      <w:pPr>
        <w:ind w:left="142"/>
        <w:jc w:val="both"/>
        <w:rPr>
          <w:lang w:val="ru-RU"/>
        </w:rPr>
      </w:pPr>
      <w:r w:rsidRPr="000D3A80">
        <w:rPr>
          <w:snapToGrid w:val="0"/>
          <w:lang w:val="ru-RU"/>
        </w:rPr>
        <w:t>12. Хрестоматия по возрастной и педагогической психологии</w:t>
      </w:r>
      <w:proofErr w:type="gramStart"/>
      <w:r w:rsidRPr="000D3A80">
        <w:rPr>
          <w:snapToGrid w:val="0"/>
          <w:lang w:val="ru-RU"/>
        </w:rPr>
        <w:t>/П</w:t>
      </w:r>
      <w:proofErr w:type="gramEnd"/>
      <w:r w:rsidRPr="000D3A80">
        <w:rPr>
          <w:snapToGrid w:val="0"/>
          <w:lang w:val="ru-RU"/>
        </w:rPr>
        <w:t xml:space="preserve">од ред.   </w:t>
      </w:r>
      <w:proofErr w:type="spellStart"/>
      <w:r w:rsidRPr="000D3A80">
        <w:rPr>
          <w:snapToGrid w:val="0"/>
          <w:lang w:val="ru-RU"/>
        </w:rPr>
        <w:t>И.И.Ильясова</w:t>
      </w:r>
      <w:proofErr w:type="spellEnd"/>
      <w:r w:rsidRPr="000D3A80">
        <w:rPr>
          <w:snapToGrid w:val="0"/>
          <w:lang w:val="ru-RU"/>
        </w:rPr>
        <w:t xml:space="preserve">, </w:t>
      </w:r>
      <w:proofErr w:type="spellStart"/>
      <w:r w:rsidRPr="000D3A80">
        <w:rPr>
          <w:snapToGrid w:val="0"/>
          <w:lang w:val="ru-RU"/>
        </w:rPr>
        <w:t>В.Я.Ляудис</w:t>
      </w:r>
      <w:proofErr w:type="spellEnd"/>
      <w:r w:rsidRPr="000D3A80">
        <w:rPr>
          <w:snapToGrid w:val="0"/>
          <w:lang w:val="ru-RU"/>
        </w:rPr>
        <w:t>. - М., 1981.</w:t>
      </w:r>
    </w:p>
    <w:p w:rsidR="00F73C5A" w:rsidRPr="000D3A80" w:rsidRDefault="00F73C5A" w:rsidP="00F73C5A">
      <w:pPr>
        <w:jc w:val="both"/>
        <w:rPr>
          <w:lang w:val="ru-RU"/>
        </w:rPr>
      </w:pPr>
      <w:r w:rsidRPr="000D3A80">
        <w:rPr>
          <w:lang w:val="ru-RU"/>
        </w:rPr>
        <w:t xml:space="preserve">   13.</w:t>
      </w:r>
      <w:r w:rsidRPr="000D3A80">
        <w:rPr>
          <w:i/>
          <w:lang w:val="ru-RU"/>
        </w:rPr>
        <w:t xml:space="preserve"> Бадмаев Б.Ц.</w:t>
      </w:r>
      <w:r w:rsidRPr="000D3A80">
        <w:rPr>
          <w:lang w:val="ru-RU"/>
        </w:rPr>
        <w:t xml:space="preserve"> Методика преподавания психологии. Учебно-методическое пособие для преподавателей и аспирантов вузов –</w:t>
      </w:r>
      <w:r w:rsidRPr="000D3A80">
        <w:rPr>
          <w:lang w:val="kk-KZ"/>
        </w:rPr>
        <w:t xml:space="preserve"> </w:t>
      </w:r>
      <w:r w:rsidRPr="000D3A80">
        <w:rPr>
          <w:lang w:val="ru-RU"/>
        </w:rPr>
        <w:t>М., Гуманитарный издательский центр «</w:t>
      </w:r>
      <w:proofErr w:type="spellStart"/>
      <w:r w:rsidRPr="000D3A80">
        <w:rPr>
          <w:lang w:val="ru-RU"/>
        </w:rPr>
        <w:t>Владос</w:t>
      </w:r>
      <w:proofErr w:type="spellEnd"/>
      <w:r w:rsidRPr="000D3A80">
        <w:rPr>
          <w:lang w:val="ru-RU"/>
        </w:rPr>
        <w:t>», 1999.- 304с.</w:t>
      </w:r>
    </w:p>
    <w:p w:rsidR="00F73C5A" w:rsidRPr="000D3A80" w:rsidRDefault="00F73C5A" w:rsidP="00F73C5A">
      <w:pPr>
        <w:ind w:left="522" w:hanging="522"/>
        <w:jc w:val="both"/>
        <w:rPr>
          <w:lang w:val="ru-RU"/>
        </w:rPr>
      </w:pPr>
      <w:r w:rsidRPr="000D3A80">
        <w:rPr>
          <w:lang w:val="ru-RU"/>
        </w:rPr>
        <w:t xml:space="preserve">   14.</w:t>
      </w:r>
      <w:r w:rsidRPr="000D3A80">
        <w:rPr>
          <w:i/>
          <w:lang w:val="ru-RU"/>
        </w:rPr>
        <w:t xml:space="preserve"> </w:t>
      </w:r>
      <w:proofErr w:type="spellStart"/>
      <w:r w:rsidRPr="000D3A80">
        <w:rPr>
          <w:i/>
          <w:lang w:val="ru-RU"/>
        </w:rPr>
        <w:t>Ляудис</w:t>
      </w:r>
      <w:proofErr w:type="spellEnd"/>
      <w:r w:rsidRPr="000D3A80">
        <w:rPr>
          <w:i/>
          <w:lang w:val="ru-RU"/>
        </w:rPr>
        <w:t xml:space="preserve"> В.Я.</w:t>
      </w:r>
      <w:r w:rsidRPr="000D3A80">
        <w:rPr>
          <w:lang w:val="ru-RU"/>
        </w:rPr>
        <w:t xml:space="preserve"> Методика преподавания психологии. Изд. УРАО; М.: 2001.</w:t>
      </w:r>
    </w:p>
    <w:p w:rsidR="00F73C5A" w:rsidRPr="000D3A80" w:rsidRDefault="00F73C5A" w:rsidP="00F73C5A">
      <w:pPr>
        <w:pStyle w:val="aa"/>
        <w:numPr>
          <w:ilvl w:val="0"/>
          <w:numId w:val="7"/>
        </w:numPr>
        <w:jc w:val="both"/>
        <w:rPr>
          <w:rFonts w:ascii="Times New Roman" w:hAnsi="Times New Roman"/>
          <w:sz w:val="24"/>
          <w:szCs w:val="24"/>
        </w:rPr>
      </w:pPr>
      <w:r w:rsidRPr="000D3A80">
        <w:rPr>
          <w:rFonts w:ascii="Times New Roman" w:hAnsi="Times New Roman"/>
          <w:snapToGrid w:val="0"/>
          <w:sz w:val="24"/>
          <w:szCs w:val="24"/>
        </w:rPr>
        <w:t>Зимняя И.А. Педагогическая психология. - М., 1999</w:t>
      </w:r>
      <w:r w:rsidRPr="000D3A80">
        <w:rPr>
          <w:rFonts w:ascii="Times New Roman" w:hAnsi="Times New Roman"/>
          <w:sz w:val="24"/>
          <w:szCs w:val="24"/>
        </w:rPr>
        <w:t>.</w:t>
      </w:r>
    </w:p>
    <w:p w:rsidR="00F73C5A" w:rsidRPr="000D3A80" w:rsidRDefault="00F73C5A" w:rsidP="00F73C5A">
      <w:pPr>
        <w:pStyle w:val="aa"/>
        <w:numPr>
          <w:ilvl w:val="0"/>
          <w:numId w:val="7"/>
        </w:numPr>
        <w:jc w:val="both"/>
        <w:rPr>
          <w:rFonts w:ascii="Times New Roman" w:hAnsi="Times New Roman"/>
          <w:sz w:val="24"/>
          <w:szCs w:val="24"/>
        </w:rPr>
      </w:pPr>
      <w:r w:rsidRPr="000D3A80">
        <w:rPr>
          <w:rFonts w:ascii="Times New Roman" w:hAnsi="Times New Roman"/>
          <w:i/>
          <w:sz w:val="24"/>
          <w:szCs w:val="24"/>
        </w:rPr>
        <w:t>Бадмаев Б.Ц.</w:t>
      </w:r>
      <w:r w:rsidRPr="000D3A80">
        <w:rPr>
          <w:rFonts w:ascii="Times New Roman" w:hAnsi="Times New Roman"/>
          <w:sz w:val="24"/>
          <w:szCs w:val="24"/>
        </w:rPr>
        <w:t xml:space="preserve"> Психология: как ее изучить и усвоить. М.: 1997.- 256с.</w:t>
      </w:r>
    </w:p>
    <w:p w:rsidR="00F73C5A" w:rsidRPr="000D3A80" w:rsidRDefault="00F73C5A" w:rsidP="00F73C5A">
      <w:pPr>
        <w:pStyle w:val="aa"/>
        <w:numPr>
          <w:ilvl w:val="0"/>
          <w:numId w:val="7"/>
        </w:numPr>
        <w:jc w:val="both"/>
        <w:rPr>
          <w:rFonts w:ascii="Times New Roman" w:hAnsi="Times New Roman"/>
          <w:sz w:val="24"/>
          <w:szCs w:val="24"/>
        </w:rPr>
      </w:pPr>
      <w:r w:rsidRPr="000D3A80">
        <w:rPr>
          <w:rFonts w:ascii="Times New Roman" w:hAnsi="Times New Roman"/>
          <w:sz w:val="24"/>
          <w:szCs w:val="24"/>
        </w:rPr>
        <w:t xml:space="preserve"> </w:t>
      </w:r>
      <w:r w:rsidRPr="000D3A80">
        <w:rPr>
          <w:rFonts w:ascii="Times New Roman" w:hAnsi="Times New Roman"/>
          <w:i/>
          <w:sz w:val="24"/>
          <w:szCs w:val="24"/>
        </w:rPr>
        <w:t>Бадмаев Б.Ц.</w:t>
      </w:r>
      <w:r w:rsidRPr="000D3A80">
        <w:rPr>
          <w:rFonts w:ascii="Times New Roman" w:hAnsi="Times New Roman"/>
          <w:sz w:val="24"/>
          <w:szCs w:val="24"/>
        </w:rPr>
        <w:t xml:space="preserve"> Психология и методика ускоренного обучения. М.: 1998.- 27с.</w:t>
      </w:r>
    </w:p>
    <w:p w:rsidR="00F73C5A" w:rsidRPr="000D3A80" w:rsidRDefault="00F73C5A" w:rsidP="00F73C5A">
      <w:pPr>
        <w:pStyle w:val="aa"/>
        <w:numPr>
          <w:ilvl w:val="0"/>
          <w:numId w:val="7"/>
        </w:numPr>
        <w:jc w:val="both"/>
        <w:rPr>
          <w:rFonts w:ascii="Times New Roman" w:hAnsi="Times New Roman"/>
          <w:sz w:val="24"/>
          <w:szCs w:val="24"/>
        </w:rPr>
      </w:pPr>
      <w:r w:rsidRPr="000D3A80">
        <w:rPr>
          <w:rFonts w:ascii="Times New Roman" w:hAnsi="Times New Roman"/>
          <w:sz w:val="24"/>
          <w:szCs w:val="24"/>
        </w:rPr>
        <w:t xml:space="preserve"> </w:t>
      </w:r>
      <w:r w:rsidRPr="000D3A80">
        <w:rPr>
          <w:rFonts w:ascii="Times New Roman" w:hAnsi="Times New Roman"/>
          <w:i/>
          <w:sz w:val="24"/>
          <w:szCs w:val="24"/>
        </w:rPr>
        <w:t>Вербицкий А.А.</w:t>
      </w:r>
      <w:r w:rsidRPr="000D3A80">
        <w:rPr>
          <w:rFonts w:ascii="Times New Roman" w:hAnsi="Times New Roman"/>
          <w:sz w:val="24"/>
          <w:szCs w:val="24"/>
        </w:rPr>
        <w:t xml:space="preserve"> Активное обучение в высшей школе: контекстный подход. Изд-во «Высшая школа». М.: 1991.- 208с</w:t>
      </w:r>
    </w:p>
    <w:p w:rsidR="00F73C5A" w:rsidRPr="000D3A80" w:rsidRDefault="00F73C5A" w:rsidP="00F73C5A">
      <w:pPr>
        <w:pStyle w:val="aa"/>
        <w:numPr>
          <w:ilvl w:val="0"/>
          <w:numId w:val="7"/>
        </w:numPr>
        <w:jc w:val="both"/>
        <w:rPr>
          <w:rFonts w:ascii="Times New Roman" w:hAnsi="Times New Roman"/>
          <w:sz w:val="24"/>
          <w:szCs w:val="24"/>
        </w:rPr>
      </w:pPr>
      <w:r w:rsidRPr="000D3A80">
        <w:rPr>
          <w:rFonts w:ascii="Times New Roman" w:hAnsi="Times New Roman"/>
          <w:sz w:val="24"/>
          <w:szCs w:val="24"/>
        </w:rPr>
        <w:t xml:space="preserve">5. </w:t>
      </w:r>
      <w:r w:rsidRPr="000D3A80">
        <w:rPr>
          <w:rFonts w:ascii="Times New Roman" w:hAnsi="Times New Roman"/>
          <w:i/>
          <w:sz w:val="24"/>
          <w:szCs w:val="24"/>
        </w:rPr>
        <w:t>Ильясов И.И.</w:t>
      </w:r>
      <w:r w:rsidRPr="000D3A80">
        <w:rPr>
          <w:rFonts w:ascii="Times New Roman" w:hAnsi="Times New Roman"/>
          <w:sz w:val="24"/>
          <w:szCs w:val="24"/>
        </w:rPr>
        <w:t xml:space="preserve"> Обучение студентов деятельности учения // Формирование учебной деятельности студентов М.:</w:t>
      </w:r>
    </w:p>
    <w:p w:rsidR="00F73C5A" w:rsidRPr="000D3A80" w:rsidRDefault="00F73C5A" w:rsidP="00F73C5A">
      <w:pPr>
        <w:jc w:val="both"/>
        <w:rPr>
          <w:lang w:val="ru-RU"/>
        </w:rPr>
      </w:pPr>
      <w:r w:rsidRPr="000D3A80">
        <w:rPr>
          <w:lang w:val="ru-RU"/>
        </w:rPr>
        <w:t xml:space="preserve">. </w:t>
      </w:r>
    </w:p>
    <w:p w:rsidR="00F73C5A" w:rsidRPr="000D3A80" w:rsidRDefault="00F73C5A" w:rsidP="00F73C5A">
      <w:pPr>
        <w:pStyle w:val="1"/>
        <w:keepNext w:val="0"/>
        <w:widowControl w:val="0"/>
        <w:ind w:firstLine="720"/>
        <w:jc w:val="both"/>
        <w:rPr>
          <w:sz w:val="24"/>
          <w:szCs w:val="24"/>
        </w:rPr>
      </w:pPr>
      <w:r w:rsidRPr="000D3A80">
        <w:rPr>
          <w:sz w:val="24"/>
          <w:szCs w:val="24"/>
        </w:rPr>
        <w:t>Справочная литература</w:t>
      </w:r>
    </w:p>
    <w:p w:rsidR="00F73C5A" w:rsidRPr="000D3A80" w:rsidRDefault="00F73C5A" w:rsidP="00F73C5A">
      <w:pPr>
        <w:jc w:val="both"/>
        <w:rPr>
          <w:lang w:val="ru-RU"/>
        </w:rPr>
      </w:pPr>
      <w:r w:rsidRPr="000D3A80">
        <w:rPr>
          <w:lang w:val="ru-RU"/>
        </w:rPr>
        <w:lastRenderedPageBreak/>
        <w:t xml:space="preserve">1. Психологический анализ учебной деятельности: сб. </w:t>
      </w:r>
      <w:proofErr w:type="spellStart"/>
      <w:r w:rsidRPr="000D3A80">
        <w:rPr>
          <w:lang w:val="ru-RU"/>
        </w:rPr>
        <w:t>научн</w:t>
      </w:r>
      <w:proofErr w:type="spellEnd"/>
      <w:r w:rsidRPr="000D3A80">
        <w:rPr>
          <w:lang w:val="ru-RU"/>
        </w:rPr>
        <w:t xml:space="preserve">. трудов /под ред. В. Д. </w:t>
      </w:r>
      <w:proofErr w:type="spellStart"/>
      <w:r w:rsidRPr="000D3A80">
        <w:rPr>
          <w:lang w:val="ru-RU"/>
        </w:rPr>
        <w:t>Щадрикова</w:t>
      </w:r>
      <w:proofErr w:type="spellEnd"/>
      <w:r w:rsidRPr="000D3A80">
        <w:rPr>
          <w:lang w:val="ru-RU"/>
        </w:rPr>
        <w:t xml:space="preserve"> и др., М.: 1991.- 263с.</w:t>
      </w:r>
    </w:p>
    <w:p w:rsidR="00F73C5A" w:rsidRPr="000D3A80" w:rsidRDefault="00F73C5A" w:rsidP="00F73C5A">
      <w:pPr>
        <w:jc w:val="both"/>
        <w:rPr>
          <w:lang w:val="ru-RU"/>
        </w:rPr>
      </w:pPr>
      <w:r w:rsidRPr="000D3A80">
        <w:rPr>
          <w:lang w:val="ru-RU"/>
        </w:rPr>
        <w:t xml:space="preserve">2. </w:t>
      </w:r>
      <w:r w:rsidRPr="000D3A80">
        <w:rPr>
          <w:i/>
          <w:lang w:val="ru-RU"/>
        </w:rPr>
        <w:t>Хозяев В.Б.</w:t>
      </w:r>
      <w:r w:rsidRPr="000D3A80">
        <w:rPr>
          <w:lang w:val="ru-RU"/>
        </w:rPr>
        <w:t xml:space="preserve"> Сборник психологических задач. М.: 1999.</w:t>
      </w:r>
    </w:p>
    <w:p w:rsidR="00F73C5A" w:rsidRPr="000D3A80" w:rsidRDefault="00F73C5A" w:rsidP="00F73C5A">
      <w:pPr>
        <w:jc w:val="both"/>
        <w:rPr>
          <w:lang w:val="ru-RU"/>
        </w:rPr>
      </w:pPr>
      <w:r w:rsidRPr="000D3A80">
        <w:rPr>
          <w:lang w:val="ru-RU"/>
        </w:rPr>
        <w:t>3. Психологический словарь /под ред. В.В. Давыдова и др. М.: 1996.- 438 с.</w:t>
      </w:r>
    </w:p>
    <w:p w:rsidR="00F73C5A" w:rsidRPr="000D3A80" w:rsidRDefault="00F73C5A" w:rsidP="00F73C5A">
      <w:pPr>
        <w:jc w:val="both"/>
        <w:rPr>
          <w:lang w:val="ru-RU"/>
        </w:rPr>
      </w:pPr>
      <w:r w:rsidRPr="000D3A80">
        <w:rPr>
          <w:lang w:val="ru-RU"/>
        </w:rPr>
        <w:t xml:space="preserve">4. Психологический словарь /под ред. В.П. Зинченко, </w:t>
      </w:r>
      <w:proofErr w:type="spellStart"/>
      <w:r w:rsidRPr="000D3A80">
        <w:rPr>
          <w:lang w:val="ru-RU"/>
        </w:rPr>
        <w:t>Б.Г.Мещерякова</w:t>
      </w:r>
      <w:proofErr w:type="spellEnd"/>
      <w:r w:rsidRPr="000D3A80">
        <w:rPr>
          <w:lang w:val="ru-RU"/>
        </w:rPr>
        <w:t>. М.: 1996.- 440 с.</w:t>
      </w:r>
    </w:p>
    <w:p w:rsidR="00F73C5A" w:rsidRPr="000D3A80" w:rsidRDefault="00F73C5A" w:rsidP="00F73C5A">
      <w:pPr>
        <w:pStyle w:val="1"/>
        <w:keepNext w:val="0"/>
        <w:widowControl w:val="0"/>
        <w:ind w:firstLine="720"/>
        <w:jc w:val="both"/>
        <w:rPr>
          <w:sz w:val="24"/>
          <w:szCs w:val="24"/>
        </w:rPr>
      </w:pPr>
      <w:proofErr w:type="gramStart"/>
      <w:r w:rsidRPr="000D3A80">
        <w:rPr>
          <w:sz w:val="24"/>
          <w:szCs w:val="24"/>
        </w:rPr>
        <w:t>Интернет-источники</w:t>
      </w:r>
      <w:proofErr w:type="gramEnd"/>
    </w:p>
    <w:p w:rsidR="00F73C5A" w:rsidRPr="000D3A80" w:rsidRDefault="00F73C5A" w:rsidP="00F73C5A">
      <w:pPr>
        <w:numPr>
          <w:ilvl w:val="0"/>
          <w:numId w:val="2"/>
        </w:numPr>
        <w:rPr>
          <w:lang w:val="ru-RU"/>
        </w:rPr>
      </w:pPr>
      <w:proofErr w:type="spellStart"/>
      <w:r w:rsidRPr="000D3A80">
        <w:t>google</w:t>
      </w:r>
      <w:proofErr w:type="spellEnd"/>
      <w:r w:rsidRPr="000D3A80">
        <w:rPr>
          <w:lang w:val="ru-RU"/>
        </w:rPr>
        <w:t>.</w:t>
      </w:r>
      <w:proofErr w:type="spellStart"/>
      <w:r w:rsidRPr="000D3A80">
        <w:t>kz</w:t>
      </w:r>
      <w:proofErr w:type="spellEnd"/>
      <w:r w:rsidRPr="000D3A80">
        <w:rPr>
          <w:lang w:val="ru-RU"/>
        </w:rPr>
        <w:t xml:space="preserve"> </w:t>
      </w:r>
      <w:proofErr w:type="spellStart"/>
      <w:r w:rsidRPr="000D3A80">
        <w:t>bronnikov</w:t>
      </w:r>
      <w:proofErr w:type="spellEnd"/>
      <w:r w:rsidRPr="000D3A80">
        <w:rPr>
          <w:lang w:val="ru-RU"/>
        </w:rPr>
        <w:t>.</w:t>
      </w:r>
      <w:proofErr w:type="spellStart"/>
      <w:r w:rsidRPr="000D3A80">
        <w:t>kiev</w:t>
      </w:r>
      <w:proofErr w:type="spellEnd"/>
      <w:r w:rsidRPr="000D3A80">
        <w:rPr>
          <w:lang w:val="ru-RU"/>
        </w:rPr>
        <w:t xml:space="preserve"> (Электронная психологическая библиотека)</w:t>
      </w:r>
    </w:p>
    <w:p w:rsidR="003B580E" w:rsidRPr="000D3A80" w:rsidRDefault="003B580E" w:rsidP="00F73C5A">
      <w:pPr>
        <w:pStyle w:val="a5"/>
        <w:rPr>
          <w:lang w:val="ru-RU"/>
        </w:rPr>
      </w:pPr>
      <w:r w:rsidRPr="000D3A80">
        <w:rPr>
          <w:b/>
          <w:bCs/>
          <w:lang w:val="ru-RU"/>
        </w:rPr>
        <w:t xml:space="preserve">                                       </w:t>
      </w:r>
    </w:p>
    <w:p w:rsidR="003B580E" w:rsidRPr="000D3A80" w:rsidRDefault="003B580E" w:rsidP="003B580E">
      <w:pPr>
        <w:ind w:firstLine="454"/>
        <w:jc w:val="center"/>
        <w:rPr>
          <w:caps/>
          <w:lang w:val="kk-KZ"/>
        </w:rPr>
      </w:pPr>
      <w:r w:rsidRPr="000D3A80">
        <w:rPr>
          <w:caps/>
          <w:lang w:val="ru-RU"/>
        </w:rPr>
        <w:t xml:space="preserve">АКАДЕМИЧЕСКАЯ </w:t>
      </w:r>
      <w:r w:rsidRPr="000D3A80">
        <w:rPr>
          <w:caps/>
          <w:lang w:val="kk-KZ"/>
        </w:rPr>
        <w:t>Политика курса</w:t>
      </w:r>
    </w:p>
    <w:p w:rsidR="003B580E" w:rsidRPr="000D3A80" w:rsidRDefault="003B580E" w:rsidP="003B580E">
      <w:pPr>
        <w:ind w:firstLine="454"/>
        <w:jc w:val="center"/>
        <w:rPr>
          <w:caps/>
          <w:lang w:val="ru-RU"/>
        </w:rPr>
      </w:pPr>
    </w:p>
    <w:p w:rsidR="003B580E" w:rsidRPr="000D3A80" w:rsidRDefault="003B580E" w:rsidP="003B580E">
      <w:pPr>
        <w:pStyle w:val="2"/>
        <w:spacing w:after="0" w:line="240" w:lineRule="auto"/>
        <w:ind w:firstLine="426"/>
        <w:jc w:val="both"/>
      </w:pPr>
      <w:r w:rsidRPr="000D3A80">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3B580E" w:rsidRPr="000D3A80" w:rsidRDefault="003B580E" w:rsidP="003B580E">
      <w:pPr>
        <w:ind w:firstLine="540"/>
        <w:jc w:val="both"/>
        <w:rPr>
          <w:lang w:val="ru-RU"/>
        </w:rPr>
      </w:pPr>
      <w:r w:rsidRPr="000D3A80">
        <w:rPr>
          <w:caps/>
          <w:lang w:val="ru-RU"/>
        </w:rPr>
        <w:t>б</w:t>
      </w:r>
      <w:r w:rsidRPr="000D3A80">
        <w:rPr>
          <w:lang w:val="ru-RU"/>
        </w:rPr>
        <w:t xml:space="preserve">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rsidRPr="000D3A80">
        <w:rPr>
          <w:lang w:val="ru-RU"/>
        </w:rPr>
        <w:t>Интранет</w:t>
      </w:r>
      <w:proofErr w:type="spellEnd"/>
      <w:r w:rsidRPr="000D3A80">
        <w:rPr>
          <w:lang w:val="ru-RU"/>
        </w:rPr>
        <w:t>, пользовании шпаргалками, получит итоговую оценку «</w:t>
      </w:r>
      <w:r w:rsidRPr="000D3A80">
        <w:t>F</w:t>
      </w:r>
      <w:r w:rsidRPr="000D3A80">
        <w:rPr>
          <w:lang w:val="ru-RU"/>
        </w:rPr>
        <w:t>».</w:t>
      </w:r>
    </w:p>
    <w:p w:rsidR="003B580E" w:rsidRPr="000D3A80" w:rsidRDefault="003B580E" w:rsidP="003B580E">
      <w:pPr>
        <w:ind w:firstLine="540"/>
        <w:jc w:val="both"/>
        <w:rPr>
          <w:lang w:val="ru-RU"/>
        </w:rPr>
      </w:pPr>
      <w:r w:rsidRPr="000D3A80">
        <w:rPr>
          <w:caps/>
          <w:lang w:val="ru-RU"/>
        </w:rPr>
        <w:t>З</w:t>
      </w:r>
      <w:r w:rsidRPr="000D3A80">
        <w:rPr>
          <w:lang w:val="ru-RU"/>
        </w:rPr>
        <w:t>а консультациями по выполнению самостоятельных работ</w:t>
      </w:r>
      <w:r w:rsidRPr="000D3A80">
        <w:rPr>
          <w:caps/>
          <w:lang w:val="ru-RU"/>
        </w:rPr>
        <w:t xml:space="preserve"> (СРС), </w:t>
      </w:r>
      <w:r w:rsidRPr="000D3A80">
        <w:rPr>
          <w:lang w:val="ru-RU"/>
        </w:rP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gramStart"/>
      <w:r w:rsidRPr="000D3A80">
        <w:rPr>
          <w:lang w:val="ru-RU"/>
        </w:rPr>
        <w:t>офис-часов</w:t>
      </w:r>
      <w:proofErr w:type="gramEnd"/>
      <w:r w:rsidRPr="000D3A80">
        <w:rPr>
          <w:lang w:val="ru-RU"/>
        </w:rPr>
        <w:t>.</w:t>
      </w:r>
    </w:p>
    <w:p w:rsidR="003B580E" w:rsidRPr="000D3A80" w:rsidRDefault="003B580E" w:rsidP="003B580E">
      <w:pPr>
        <w:ind w:firstLine="540"/>
        <w:jc w:val="both"/>
        <w:rPr>
          <w:lang w:val="ru-RU"/>
        </w:rPr>
      </w:pPr>
    </w:p>
    <w:tbl>
      <w:tblPr>
        <w:tblW w:w="5000" w:type="pct"/>
        <w:tblCellMar>
          <w:left w:w="0" w:type="dxa"/>
          <w:right w:w="0" w:type="dxa"/>
        </w:tblCellMar>
        <w:tblLook w:val="04A0" w:firstRow="1" w:lastRow="0" w:firstColumn="1" w:lastColumn="0" w:noHBand="0" w:noVBand="1"/>
      </w:tblPr>
      <w:tblGrid>
        <w:gridCol w:w="2046"/>
        <w:gridCol w:w="1991"/>
        <w:gridCol w:w="1652"/>
        <w:gridCol w:w="3882"/>
      </w:tblGrid>
      <w:tr w:rsidR="003B580E" w:rsidRPr="000D3A80" w:rsidTr="003B580E">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580E" w:rsidRPr="000D3A80" w:rsidRDefault="003B580E">
            <w:pPr>
              <w:spacing w:line="276" w:lineRule="auto"/>
              <w:jc w:val="center"/>
              <w:rPr>
                <w:b/>
              </w:rPr>
            </w:pPr>
            <w:proofErr w:type="spellStart"/>
            <w:r w:rsidRPr="000D3A80">
              <w:rPr>
                <w:rStyle w:val="s00"/>
              </w:rPr>
              <w:t>Оценка</w:t>
            </w:r>
            <w:proofErr w:type="spellEnd"/>
            <w:r w:rsidRPr="000D3A80">
              <w:rPr>
                <w:rStyle w:val="s00"/>
              </w:rPr>
              <w:t xml:space="preserve"> </w:t>
            </w:r>
            <w:proofErr w:type="spellStart"/>
            <w:r w:rsidRPr="000D3A80">
              <w:rPr>
                <w:rStyle w:val="s00"/>
              </w:rPr>
              <w:t>по</w:t>
            </w:r>
            <w:proofErr w:type="spellEnd"/>
            <w:r w:rsidRPr="000D3A80">
              <w:rPr>
                <w:rStyle w:val="s00"/>
              </w:rPr>
              <w:t xml:space="preserve"> </w:t>
            </w:r>
            <w:proofErr w:type="spellStart"/>
            <w:r w:rsidRPr="000D3A80">
              <w:rPr>
                <w:rStyle w:val="s00"/>
              </w:rPr>
              <w:t>буквенной</w:t>
            </w:r>
            <w:proofErr w:type="spellEnd"/>
            <w:r w:rsidRPr="000D3A80">
              <w:rPr>
                <w:rStyle w:val="s00"/>
              </w:rPr>
              <w:t xml:space="preserve"> </w:t>
            </w:r>
            <w:proofErr w:type="spellStart"/>
            <w:r w:rsidRPr="000D3A80">
              <w:rPr>
                <w:rStyle w:val="s00"/>
              </w:rPr>
              <w:t>системе</w:t>
            </w:r>
            <w:proofErr w:type="spellEnd"/>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580E" w:rsidRPr="000D3A80" w:rsidRDefault="003B580E">
            <w:pPr>
              <w:spacing w:line="276" w:lineRule="auto"/>
              <w:jc w:val="center"/>
              <w:rPr>
                <w:b/>
              </w:rPr>
            </w:pPr>
            <w:proofErr w:type="spellStart"/>
            <w:r w:rsidRPr="000D3A80">
              <w:rPr>
                <w:rStyle w:val="s00"/>
              </w:rPr>
              <w:t>Цифровой</w:t>
            </w:r>
            <w:proofErr w:type="spellEnd"/>
            <w:r w:rsidRPr="000D3A80">
              <w:rPr>
                <w:rStyle w:val="s00"/>
              </w:rPr>
              <w:t xml:space="preserve"> </w:t>
            </w:r>
            <w:proofErr w:type="spellStart"/>
            <w:r w:rsidRPr="000D3A80">
              <w:rPr>
                <w:rStyle w:val="s00"/>
              </w:rPr>
              <w:t>эквивалент</w:t>
            </w:r>
            <w:proofErr w:type="spellEnd"/>
            <w:r w:rsidRPr="000D3A80">
              <w:rPr>
                <w:rStyle w:val="s00"/>
              </w:rPr>
              <w:t xml:space="preserve"> </w:t>
            </w:r>
            <w:proofErr w:type="spellStart"/>
            <w:r w:rsidRPr="000D3A80">
              <w:rPr>
                <w:rStyle w:val="s00"/>
              </w:rPr>
              <w:t>баллов</w:t>
            </w:r>
            <w:proofErr w:type="spellEnd"/>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580E" w:rsidRPr="000D3A80" w:rsidRDefault="003B580E">
            <w:pPr>
              <w:spacing w:line="276" w:lineRule="auto"/>
              <w:jc w:val="center"/>
              <w:rPr>
                <w:b/>
              </w:rPr>
            </w:pPr>
            <w:r w:rsidRPr="000D3A80">
              <w:rPr>
                <w:rStyle w:val="s00"/>
              </w:rPr>
              <w:t>%-</w:t>
            </w:r>
            <w:proofErr w:type="spellStart"/>
            <w:r w:rsidRPr="000D3A80">
              <w:rPr>
                <w:rStyle w:val="s00"/>
              </w:rPr>
              <w:t>ное</w:t>
            </w:r>
            <w:proofErr w:type="spellEnd"/>
            <w:r w:rsidRPr="000D3A80">
              <w:rPr>
                <w:rStyle w:val="s00"/>
              </w:rPr>
              <w:t xml:space="preserve"> </w:t>
            </w:r>
            <w:proofErr w:type="spellStart"/>
            <w:r w:rsidRPr="000D3A80">
              <w:rPr>
                <w:rStyle w:val="s00"/>
              </w:rPr>
              <w:t>содержание</w:t>
            </w:r>
            <w:proofErr w:type="spellEnd"/>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B580E" w:rsidRPr="000D3A80" w:rsidRDefault="003B580E">
            <w:pPr>
              <w:spacing w:line="276" w:lineRule="auto"/>
              <w:jc w:val="center"/>
              <w:rPr>
                <w:b/>
              </w:rPr>
            </w:pPr>
            <w:proofErr w:type="spellStart"/>
            <w:r w:rsidRPr="000D3A80">
              <w:rPr>
                <w:rStyle w:val="s00"/>
              </w:rPr>
              <w:t>Оценка</w:t>
            </w:r>
            <w:proofErr w:type="spellEnd"/>
            <w:r w:rsidRPr="000D3A80">
              <w:rPr>
                <w:rStyle w:val="s00"/>
              </w:rPr>
              <w:t xml:space="preserve"> </w:t>
            </w:r>
            <w:proofErr w:type="spellStart"/>
            <w:r w:rsidRPr="000D3A80">
              <w:rPr>
                <w:rStyle w:val="s00"/>
              </w:rPr>
              <w:t>по</w:t>
            </w:r>
            <w:proofErr w:type="spellEnd"/>
            <w:r w:rsidRPr="000D3A80">
              <w:rPr>
                <w:rStyle w:val="s00"/>
              </w:rPr>
              <w:t xml:space="preserve"> </w:t>
            </w:r>
            <w:proofErr w:type="spellStart"/>
            <w:r w:rsidRPr="000D3A80">
              <w:rPr>
                <w:rStyle w:val="s00"/>
              </w:rPr>
              <w:t>традиционной</w:t>
            </w:r>
            <w:proofErr w:type="spellEnd"/>
            <w:r w:rsidRPr="000D3A80">
              <w:rPr>
                <w:rStyle w:val="s00"/>
              </w:rPr>
              <w:t xml:space="preserve"> </w:t>
            </w:r>
            <w:proofErr w:type="spellStart"/>
            <w:r w:rsidRPr="000D3A80">
              <w:rPr>
                <w:rStyle w:val="s00"/>
              </w:rPr>
              <w:t>системе</w:t>
            </w:r>
            <w:proofErr w:type="spellEnd"/>
          </w:p>
        </w:tc>
      </w:tr>
      <w:tr w:rsidR="003B580E" w:rsidRPr="000D3A80" w:rsidTr="003B580E">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proofErr w:type="spellStart"/>
            <w:r w:rsidRPr="000D3A80">
              <w:rPr>
                <w:rStyle w:val="s00"/>
              </w:rPr>
              <w:t>Отлично</w:t>
            </w:r>
            <w:proofErr w:type="spellEnd"/>
          </w:p>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90-94</w:t>
            </w:r>
          </w:p>
        </w:tc>
        <w:tc>
          <w:tcPr>
            <w:tcW w:w="0" w:type="auto"/>
            <w:vMerge/>
            <w:tcBorders>
              <w:top w:val="nil"/>
              <w:left w:val="nil"/>
              <w:bottom w:val="single" w:sz="8" w:space="0" w:color="auto"/>
              <w:right w:val="single" w:sz="8" w:space="0" w:color="auto"/>
            </w:tcBorders>
            <w:vAlign w:val="center"/>
            <w:hideMark/>
          </w:tcPr>
          <w:p w:rsidR="003B580E" w:rsidRPr="000D3A80" w:rsidRDefault="003B580E"/>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B580E" w:rsidRPr="000D3A80" w:rsidRDefault="003B580E">
            <w:pPr>
              <w:spacing w:line="276" w:lineRule="auto"/>
              <w:jc w:val="center"/>
              <w:rPr>
                <w:rStyle w:val="s00"/>
                <w:lang w:val="kk-KZ"/>
              </w:rPr>
            </w:pPr>
            <w:proofErr w:type="spellStart"/>
            <w:r w:rsidRPr="000D3A80">
              <w:rPr>
                <w:rStyle w:val="s00"/>
              </w:rPr>
              <w:t>Хорошо</w:t>
            </w:r>
            <w:proofErr w:type="spellEnd"/>
          </w:p>
          <w:p w:rsidR="003B580E" w:rsidRPr="000D3A80" w:rsidRDefault="003B580E">
            <w:pPr>
              <w:spacing w:line="276" w:lineRule="auto"/>
              <w:jc w:val="center"/>
            </w:pPr>
          </w:p>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80-84</w:t>
            </w:r>
          </w:p>
        </w:tc>
        <w:tc>
          <w:tcPr>
            <w:tcW w:w="0" w:type="auto"/>
            <w:vMerge/>
            <w:tcBorders>
              <w:top w:val="nil"/>
              <w:left w:val="nil"/>
              <w:bottom w:val="single" w:sz="8" w:space="0" w:color="auto"/>
              <w:right w:val="single" w:sz="8" w:space="0" w:color="auto"/>
            </w:tcBorders>
            <w:vAlign w:val="center"/>
            <w:hideMark/>
          </w:tcPr>
          <w:p w:rsidR="003B580E" w:rsidRPr="000D3A80" w:rsidRDefault="003B580E"/>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75-79</w:t>
            </w:r>
          </w:p>
        </w:tc>
        <w:tc>
          <w:tcPr>
            <w:tcW w:w="0" w:type="auto"/>
            <w:vMerge/>
            <w:tcBorders>
              <w:top w:val="nil"/>
              <w:left w:val="nil"/>
              <w:bottom w:val="single" w:sz="8" w:space="0" w:color="auto"/>
              <w:right w:val="single" w:sz="8" w:space="0" w:color="auto"/>
            </w:tcBorders>
            <w:vAlign w:val="center"/>
            <w:hideMark/>
          </w:tcPr>
          <w:p w:rsidR="003B580E" w:rsidRPr="000D3A80" w:rsidRDefault="003B580E"/>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3B580E" w:rsidRPr="000D3A80" w:rsidRDefault="003B580E">
            <w:pPr>
              <w:spacing w:line="276" w:lineRule="auto"/>
              <w:jc w:val="center"/>
              <w:rPr>
                <w:rStyle w:val="s00"/>
                <w:lang w:val="kk-KZ"/>
              </w:rPr>
            </w:pPr>
            <w:proofErr w:type="spellStart"/>
            <w:r w:rsidRPr="000D3A80">
              <w:rPr>
                <w:rStyle w:val="s00"/>
              </w:rPr>
              <w:t>Удовлетворительно</w:t>
            </w:r>
            <w:proofErr w:type="spellEnd"/>
          </w:p>
          <w:p w:rsidR="003B580E" w:rsidRPr="000D3A80" w:rsidRDefault="003B580E">
            <w:pPr>
              <w:spacing w:line="276" w:lineRule="auto"/>
              <w:jc w:val="center"/>
            </w:pPr>
          </w:p>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65-69</w:t>
            </w:r>
          </w:p>
        </w:tc>
        <w:tc>
          <w:tcPr>
            <w:tcW w:w="0" w:type="auto"/>
            <w:vMerge/>
            <w:tcBorders>
              <w:top w:val="nil"/>
              <w:left w:val="nil"/>
              <w:bottom w:val="single" w:sz="8" w:space="0" w:color="auto"/>
              <w:right w:val="single" w:sz="8" w:space="0" w:color="auto"/>
            </w:tcBorders>
            <w:vAlign w:val="center"/>
            <w:hideMark/>
          </w:tcPr>
          <w:p w:rsidR="003B580E" w:rsidRPr="000D3A80" w:rsidRDefault="003B580E"/>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60-64</w:t>
            </w:r>
          </w:p>
        </w:tc>
        <w:tc>
          <w:tcPr>
            <w:tcW w:w="0" w:type="auto"/>
            <w:vMerge/>
            <w:tcBorders>
              <w:top w:val="nil"/>
              <w:left w:val="nil"/>
              <w:bottom w:val="single" w:sz="8" w:space="0" w:color="auto"/>
              <w:right w:val="single" w:sz="8" w:space="0" w:color="auto"/>
            </w:tcBorders>
            <w:vAlign w:val="center"/>
            <w:hideMark/>
          </w:tcPr>
          <w:p w:rsidR="003B580E" w:rsidRPr="000D3A80" w:rsidRDefault="003B580E"/>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55-59</w:t>
            </w:r>
          </w:p>
        </w:tc>
        <w:tc>
          <w:tcPr>
            <w:tcW w:w="0" w:type="auto"/>
            <w:vMerge/>
            <w:tcBorders>
              <w:top w:val="nil"/>
              <w:left w:val="nil"/>
              <w:bottom w:val="single" w:sz="8" w:space="0" w:color="auto"/>
              <w:right w:val="single" w:sz="8" w:space="0" w:color="auto"/>
            </w:tcBorders>
            <w:vAlign w:val="center"/>
            <w:hideMark/>
          </w:tcPr>
          <w:p w:rsidR="003B580E" w:rsidRPr="000D3A80" w:rsidRDefault="003B580E"/>
        </w:tc>
      </w:tr>
      <w:tr w:rsidR="003B580E" w:rsidRPr="000D3A80" w:rsidTr="003B580E">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50-54</w:t>
            </w:r>
          </w:p>
        </w:tc>
        <w:tc>
          <w:tcPr>
            <w:tcW w:w="0" w:type="auto"/>
            <w:vMerge/>
            <w:tcBorders>
              <w:top w:val="nil"/>
              <w:left w:val="nil"/>
              <w:bottom w:val="single" w:sz="8" w:space="0" w:color="auto"/>
              <w:right w:val="single" w:sz="8" w:space="0" w:color="auto"/>
            </w:tcBorders>
            <w:vAlign w:val="center"/>
            <w:hideMark/>
          </w:tcPr>
          <w:p w:rsidR="003B580E" w:rsidRPr="000D3A80" w:rsidRDefault="003B580E"/>
        </w:tc>
      </w:tr>
      <w:tr w:rsidR="003B580E" w:rsidRPr="000D3A80" w:rsidTr="003B580E">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r w:rsidRPr="000D3A80">
              <w:rPr>
                <w:rStyle w:val="s0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spacing w:line="276" w:lineRule="auto"/>
              <w:jc w:val="center"/>
            </w:pPr>
            <w:proofErr w:type="spellStart"/>
            <w:r w:rsidRPr="000D3A80">
              <w:rPr>
                <w:rStyle w:val="s00"/>
              </w:rPr>
              <w:t>Неудовлетворительно</w:t>
            </w:r>
            <w:proofErr w:type="spellEnd"/>
          </w:p>
        </w:tc>
      </w:tr>
      <w:tr w:rsidR="003B580E" w:rsidRPr="000D3A80" w:rsidTr="003B580E">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t xml:space="preserve">I </w:t>
            </w:r>
          </w:p>
          <w:p w:rsidR="003B580E" w:rsidRPr="000D3A80" w:rsidRDefault="003B580E">
            <w:pPr>
              <w:pStyle w:val="2"/>
              <w:spacing w:after="0" w:line="240" w:lineRule="auto"/>
              <w:jc w:val="center"/>
              <w:rPr>
                <w:lang w:eastAsia="en-US"/>
              </w:rPr>
            </w:pPr>
            <w:r w:rsidRPr="000D3A80">
              <w:rPr>
                <w:lang w:eastAsia="en-US"/>
              </w:rPr>
              <w:t>(</w:t>
            </w:r>
            <w:r w:rsidRPr="000D3A80">
              <w:rPr>
                <w:lang w:val="en-US" w:eastAsia="en-US"/>
              </w:rPr>
              <w:t>Incomplete</w:t>
            </w:r>
            <w:r w:rsidRPr="000D3A80">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«Дисциплина не завершена»</w:t>
            </w:r>
          </w:p>
          <w:p w:rsidR="003B580E" w:rsidRPr="000D3A80" w:rsidRDefault="003B580E">
            <w:pPr>
              <w:pStyle w:val="2"/>
              <w:spacing w:after="0" w:line="240" w:lineRule="auto"/>
              <w:jc w:val="center"/>
              <w:rPr>
                <w:i/>
                <w:lang w:eastAsia="en-US"/>
              </w:rPr>
            </w:pPr>
            <w:r w:rsidRPr="000D3A80">
              <w:rPr>
                <w:lang w:eastAsia="en-US"/>
              </w:rPr>
              <w:t>(</w:t>
            </w:r>
            <w:r w:rsidRPr="000D3A80">
              <w:rPr>
                <w:i/>
                <w:lang w:eastAsia="en-US"/>
              </w:rPr>
              <w:t xml:space="preserve">не учитывается при вычислении </w:t>
            </w:r>
            <w:r w:rsidRPr="000D3A80">
              <w:rPr>
                <w:i/>
                <w:lang w:val="en-US" w:eastAsia="en-US"/>
              </w:rPr>
              <w:t>GPA</w:t>
            </w:r>
            <w:r w:rsidRPr="000D3A80">
              <w:rPr>
                <w:i/>
                <w:lang w:eastAsia="en-US"/>
              </w:rPr>
              <w:t>)</w:t>
            </w:r>
          </w:p>
        </w:tc>
      </w:tr>
      <w:tr w:rsidR="003B580E" w:rsidRPr="000D3A80" w:rsidTr="003B580E">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t>P</w:t>
            </w:r>
          </w:p>
          <w:p w:rsidR="003B580E" w:rsidRPr="000D3A80" w:rsidRDefault="003B580E">
            <w:pPr>
              <w:pStyle w:val="2"/>
              <w:spacing w:after="0" w:line="240" w:lineRule="auto"/>
              <w:jc w:val="center"/>
              <w:rPr>
                <w:lang w:val="en-US" w:eastAsia="en-US"/>
              </w:rPr>
            </w:pPr>
            <w:r w:rsidRPr="000D3A80">
              <w:rPr>
                <w:lang w:val="en-US" w:eastAsia="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b/>
                <w:lang w:val="en-US" w:eastAsia="en-US"/>
              </w:rPr>
            </w:pPr>
            <w:r w:rsidRPr="000D3A80">
              <w:rPr>
                <w:b/>
                <w:lang w:val="en-US"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b/>
                <w:lang w:val="en-US" w:eastAsia="en-US"/>
              </w:rPr>
            </w:pPr>
            <w:r w:rsidRPr="000D3A80">
              <w:rPr>
                <w:b/>
                <w:lang w:eastAsia="en-US"/>
              </w:rPr>
              <w:t>-</w:t>
            </w:r>
          </w:p>
          <w:p w:rsidR="003B580E" w:rsidRPr="000D3A80" w:rsidRDefault="003B580E">
            <w:pPr>
              <w:pStyle w:val="2"/>
              <w:spacing w:after="0" w:line="240" w:lineRule="auto"/>
              <w:jc w:val="center"/>
              <w:rPr>
                <w:b/>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lang w:eastAsia="en-US"/>
              </w:rPr>
            </w:pPr>
            <w:r w:rsidRPr="000D3A80">
              <w:rPr>
                <w:lang w:eastAsia="en-US"/>
              </w:rPr>
              <w:t>«Зачтено»</w:t>
            </w:r>
          </w:p>
          <w:p w:rsidR="003B580E" w:rsidRPr="000D3A80" w:rsidRDefault="003B580E">
            <w:pPr>
              <w:pStyle w:val="2"/>
              <w:spacing w:after="0" w:line="240" w:lineRule="auto"/>
              <w:jc w:val="center"/>
              <w:rPr>
                <w:i/>
                <w:lang w:val="kk-KZ" w:eastAsia="en-US"/>
              </w:rPr>
            </w:pPr>
            <w:r w:rsidRPr="000D3A80">
              <w:rPr>
                <w:lang w:eastAsia="en-US"/>
              </w:rPr>
              <w:t>(</w:t>
            </w:r>
            <w:r w:rsidRPr="000D3A80">
              <w:rPr>
                <w:i/>
                <w:lang w:eastAsia="en-US"/>
              </w:rPr>
              <w:t xml:space="preserve">не учитывается при вычислении </w:t>
            </w:r>
            <w:r w:rsidRPr="000D3A80">
              <w:rPr>
                <w:i/>
                <w:lang w:val="en-US" w:eastAsia="en-US"/>
              </w:rPr>
              <w:t>GPA</w:t>
            </w:r>
            <w:r w:rsidRPr="000D3A80">
              <w:rPr>
                <w:i/>
                <w:lang w:eastAsia="en-US"/>
              </w:rPr>
              <w:t>)</w:t>
            </w:r>
          </w:p>
          <w:p w:rsidR="003B580E" w:rsidRPr="000D3A80" w:rsidRDefault="003B580E">
            <w:pPr>
              <w:pStyle w:val="2"/>
              <w:spacing w:after="0" w:line="240" w:lineRule="auto"/>
              <w:jc w:val="center"/>
              <w:rPr>
                <w:lang w:eastAsia="en-US"/>
              </w:rPr>
            </w:pPr>
          </w:p>
        </w:tc>
      </w:tr>
      <w:tr w:rsidR="003B580E" w:rsidRPr="000D3A80" w:rsidTr="003B580E">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lastRenderedPageBreak/>
              <w:t xml:space="preserve">NP </w:t>
            </w:r>
          </w:p>
          <w:p w:rsidR="003B580E" w:rsidRPr="000D3A80" w:rsidRDefault="003B580E">
            <w:pPr>
              <w:pStyle w:val="2"/>
              <w:spacing w:after="0" w:line="240" w:lineRule="auto"/>
              <w:jc w:val="center"/>
              <w:rPr>
                <w:lang w:val="en-US" w:eastAsia="en-US"/>
              </w:rPr>
            </w:pPr>
            <w:r w:rsidRPr="000D3A80">
              <w:rPr>
                <w:lang w:val="en-US" w:eastAsia="en-US"/>
              </w:rPr>
              <w:t xml:space="preserve">(No </w:t>
            </w:r>
            <w:r w:rsidRPr="000D3A80">
              <w:rPr>
                <w:lang w:eastAsia="en-US"/>
              </w:rPr>
              <w:t>Р</w:t>
            </w:r>
            <w:r w:rsidRPr="000D3A80">
              <w:rPr>
                <w:lang w:val="en-US" w:eastAsia="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b/>
                <w:lang w:eastAsia="en-US"/>
              </w:rPr>
            </w:pPr>
            <w:r w:rsidRPr="000D3A80">
              <w:rPr>
                <w:b/>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b/>
                <w:lang w:eastAsia="en-US"/>
              </w:rPr>
            </w:pPr>
            <w:r w:rsidRPr="000D3A80">
              <w:rPr>
                <w:b/>
                <w:lang w:eastAsia="en-US"/>
              </w:rPr>
              <w:t>-</w:t>
            </w:r>
          </w:p>
          <w:p w:rsidR="003B580E" w:rsidRPr="000D3A80" w:rsidRDefault="003B580E">
            <w:pPr>
              <w:pStyle w:val="2"/>
              <w:spacing w:after="0" w:line="240" w:lineRule="auto"/>
              <w:jc w:val="center"/>
              <w:rPr>
                <w:b/>
                <w:lang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«Не зачтено»</w:t>
            </w:r>
          </w:p>
          <w:p w:rsidR="003B580E" w:rsidRPr="000D3A80" w:rsidRDefault="003B580E">
            <w:pPr>
              <w:pStyle w:val="2"/>
              <w:spacing w:after="0" w:line="240" w:lineRule="auto"/>
              <w:jc w:val="center"/>
              <w:rPr>
                <w:i/>
                <w:lang w:val="kk-KZ" w:eastAsia="en-US"/>
              </w:rPr>
            </w:pPr>
            <w:r w:rsidRPr="000D3A80">
              <w:rPr>
                <w:lang w:eastAsia="en-US"/>
              </w:rPr>
              <w:t>(</w:t>
            </w:r>
            <w:r w:rsidRPr="000D3A80">
              <w:rPr>
                <w:i/>
                <w:lang w:eastAsia="en-US"/>
              </w:rPr>
              <w:t xml:space="preserve">не учитывается при вычислении </w:t>
            </w:r>
            <w:r w:rsidRPr="000D3A80">
              <w:rPr>
                <w:i/>
                <w:lang w:val="en-US" w:eastAsia="en-US"/>
              </w:rPr>
              <w:t>GPA</w:t>
            </w:r>
            <w:r w:rsidRPr="000D3A80">
              <w:rPr>
                <w:i/>
                <w:lang w:eastAsia="en-US"/>
              </w:rPr>
              <w:t>)</w:t>
            </w:r>
            <w:r w:rsidRPr="000D3A80">
              <w:rPr>
                <w:lang w:eastAsia="en-US"/>
              </w:rPr>
              <w:t xml:space="preserve"> </w:t>
            </w:r>
          </w:p>
        </w:tc>
      </w:tr>
      <w:tr w:rsidR="003B580E" w:rsidRPr="000D3A80" w:rsidTr="003B580E">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t xml:space="preserve">W </w:t>
            </w:r>
          </w:p>
          <w:p w:rsidR="003B580E" w:rsidRPr="000D3A80" w:rsidRDefault="003B580E">
            <w:pPr>
              <w:pStyle w:val="2"/>
              <w:spacing w:after="0" w:line="240" w:lineRule="auto"/>
              <w:jc w:val="center"/>
              <w:rPr>
                <w:lang w:eastAsia="en-US"/>
              </w:rPr>
            </w:pPr>
            <w:r w:rsidRPr="000D3A80">
              <w:rPr>
                <w:lang w:eastAsia="en-US"/>
              </w:rPr>
              <w:t>(</w:t>
            </w:r>
            <w:r w:rsidRPr="000D3A80">
              <w:rPr>
                <w:lang w:val="en-US" w:eastAsia="en-US"/>
              </w:rPr>
              <w:t>Withdrawal</w:t>
            </w:r>
            <w:r w:rsidRPr="000D3A80">
              <w:rPr>
                <w:lang w:eastAsia="en-US"/>
              </w:rPr>
              <w:t>)</w:t>
            </w:r>
          </w:p>
        </w:tc>
        <w:tc>
          <w:tcPr>
            <w:tcW w:w="1040"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w:t>
            </w: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«Отказ от дисциплины»</w:t>
            </w:r>
          </w:p>
          <w:p w:rsidR="003B580E" w:rsidRPr="000D3A80" w:rsidRDefault="003B580E">
            <w:pPr>
              <w:pStyle w:val="2"/>
              <w:spacing w:after="0" w:line="240" w:lineRule="auto"/>
              <w:jc w:val="center"/>
              <w:rPr>
                <w:i/>
                <w:lang w:eastAsia="en-US"/>
              </w:rPr>
            </w:pPr>
            <w:r w:rsidRPr="000D3A80">
              <w:rPr>
                <w:lang w:eastAsia="en-US"/>
              </w:rPr>
              <w:t>(</w:t>
            </w:r>
            <w:r w:rsidRPr="000D3A80">
              <w:rPr>
                <w:i/>
                <w:lang w:eastAsia="en-US"/>
              </w:rPr>
              <w:t xml:space="preserve">не учитывается при вычислении </w:t>
            </w:r>
            <w:r w:rsidRPr="000D3A80">
              <w:rPr>
                <w:i/>
                <w:lang w:val="en-US" w:eastAsia="en-US"/>
              </w:rPr>
              <w:t>GPA</w:t>
            </w:r>
            <w:r w:rsidRPr="000D3A80">
              <w:rPr>
                <w:i/>
                <w:lang w:eastAsia="en-US"/>
              </w:rPr>
              <w:t>)</w:t>
            </w:r>
          </w:p>
        </w:tc>
      </w:tr>
      <w:tr w:rsidR="003B580E" w:rsidRPr="000D3A80" w:rsidTr="003B580E">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spacing w:val="-6"/>
                <w:lang w:val="en-US" w:eastAsia="en-US"/>
              </w:rPr>
            </w:pPr>
            <w:r w:rsidRPr="000D3A80">
              <w:rPr>
                <w:spacing w:val="-6"/>
                <w:lang w:val="en-US" w:eastAsia="en-US"/>
              </w:rPr>
              <w:t xml:space="preserve">AW </w:t>
            </w:r>
          </w:p>
          <w:p w:rsidR="003B580E" w:rsidRPr="000D3A80" w:rsidRDefault="003B580E">
            <w:pPr>
              <w:pStyle w:val="2"/>
              <w:spacing w:after="0" w:line="240" w:lineRule="auto"/>
              <w:jc w:val="center"/>
              <w:rPr>
                <w:lang w:val="en-US" w:eastAsia="en-US"/>
              </w:rPr>
            </w:pPr>
            <w:r w:rsidRPr="000D3A80">
              <w:rPr>
                <w:spacing w:val="-6"/>
                <w:lang w:val="en-US" w:eastAsia="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lang w:val="en-US" w:eastAsia="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lang w:val="en-US" w:eastAsia="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spacing w:val="-6"/>
                <w:lang w:eastAsia="en-US"/>
              </w:rPr>
            </w:pPr>
            <w:r w:rsidRPr="000D3A80">
              <w:rPr>
                <w:spacing w:val="-6"/>
                <w:lang w:eastAsia="en-US"/>
              </w:rPr>
              <w:t>Снятие с дисциплины по академическим  причинам</w:t>
            </w:r>
          </w:p>
          <w:p w:rsidR="003B580E" w:rsidRPr="000D3A80" w:rsidRDefault="003B580E">
            <w:pPr>
              <w:pStyle w:val="2"/>
              <w:spacing w:after="0" w:line="240" w:lineRule="auto"/>
              <w:jc w:val="center"/>
              <w:rPr>
                <w:i/>
                <w:lang w:eastAsia="en-US"/>
              </w:rPr>
            </w:pPr>
            <w:r w:rsidRPr="000D3A80">
              <w:rPr>
                <w:lang w:eastAsia="en-US"/>
              </w:rPr>
              <w:t>(</w:t>
            </w:r>
            <w:r w:rsidRPr="000D3A80">
              <w:rPr>
                <w:i/>
                <w:lang w:eastAsia="en-US"/>
              </w:rPr>
              <w:t xml:space="preserve">не учитывается при вычислении </w:t>
            </w:r>
            <w:r w:rsidRPr="000D3A80">
              <w:rPr>
                <w:i/>
                <w:lang w:val="en-US" w:eastAsia="en-US"/>
              </w:rPr>
              <w:t>GPA</w:t>
            </w:r>
            <w:r w:rsidRPr="000D3A80">
              <w:rPr>
                <w:i/>
                <w:lang w:eastAsia="en-US"/>
              </w:rPr>
              <w:t>)</w:t>
            </w:r>
          </w:p>
        </w:tc>
      </w:tr>
      <w:tr w:rsidR="003B580E" w:rsidRPr="000D3A80" w:rsidTr="003B580E">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t xml:space="preserve">AU </w:t>
            </w:r>
          </w:p>
          <w:p w:rsidR="003B580E" w:rsidRPr="000D3A80" w:rsidRDefault="003B580E">
            <w:pPr>
              <w:pStyle w:val="2"/>
              <w:spacing w:after="0" w:line="240" w:lineRule="auto"/>
              <w:jc w:val="center"/>
              <w:rPr>
                <w:lang w:eastAsia="en-US"/>
              </w:rPr>
            </w:pPr>
            <w:r w:rsidRPr="000D3A80">
              <w:rPr>
                <w:lang w:eastAsia="en-US"/>
              </w:rPr>
              <w:t>(</w:t>
            </w:r>
            <w:r w:rsidRPr="000D3A80">
              <w:rPr>
                <w:lang w:val="en-US" w:eastAsia="en-US"/>
              </w:rPr>
              <w:t>Audit</w:t>
            </w:r>
            <w:r w:rsidRPr="000D3A80">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«Дисциплина прослушана»</w:t>
            </w:r>
          </w:p>
          <w:p w:rsidR="003B580E" w:rsidRPr="000D3A80" w:rsidRDefault="003B580E">
            <w:pPr>
              <w:pStyle w:val="2"/>
              <w:spacing w:after="0" w:line="240" w:lineRule="auto"/>
              <w:jc w:val="center"/>
              <w:rPr>
                <w:i/>
                <w:lang w:eastAsia="en-US"/>
              </w:rPr>
            </w:pPr>
            <w:r w:rsidRPr="000D3A80">
              <w:rPr>
                <w:lang w:eastAsia="en-US"/>
              </w:rPr>
              <w:t>(</w:t>
            </w:r>
            <w:r w:rsidRPr="000D3A80">
              <w:rPr>
                <w:i/>
                <w:lang w:eastAsia="en-US"/>
              </w:rPr>
              <w:t xml:space="preserve">не учитывается при вычислении </w:t>
            </w:r>
            <w:r w:rsidRPr="000D3A80">
              <w:rPr>
                <w:i/>
                <w:lang w:val="en-US" w:eastAsia="en-US"/>
              </w:rPr>
              <w:t>GPA</w:t>
            </w:r>
            <w:r w:rsidRPr="000D3A80">
              <w:rPr>
                <w:i/>
                <w:lang w:eastAsia="en-US"/>
              </w:rPr>
              <w:t>)</w:t>
            </w:r>
          </w:p>
        </w:tc>
      </w:tr>
      <w:tr w:rsidR="003B580E" w:rsidRPr="000D3A80" w:rsidTr="003B580E">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proofErr w:type="spellStart"/>
            <w:r w:rsidRPr="000D3A80">
              <w:rPr>
                <w:lang w:eastAsia="en-US"/>
              </w:rPr>
              <w:t>Атт</w:t>
            </w:r>
            <w:proofErr w:type="spellEnd"/>
            <w:r w:rsidRPr="000D3A80">
              <w:rPr>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30-60</w:t>
            </w:r>
          </w:p>
          <w:p w:rsidR="003B580E" w:rsidRPr="000D3A80" w:rsidRDefault="003B580E">
            <w:pPr>
              <w:pStyle w:val="2"/>
              <w:spacing w:after="0" w:line="240" w:lineRule="auto"/>
              <w:jc w:val="center"/>
              <w:rPr>
                <w:lang w:eastAsia="en-US"/>
              </w:rPr>
            </w:pPr>
            <w:r w:rsidRPr="000D3A80">
              <w:rPr>
                <w:lang w:eastAsia="en-US"/>
              </w:rPr>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lang w:val="en-US" w:eastAsia="en-US"/>
              </w:rPr>
            </w:pPr>
            <w:r w:rsidRPr="000D3A80">
              <w:rPr>
                <w:lang w:eastAsia="en-US"/>
              </w:rPr>
              <w:t>Аттестован</w:t>
            </w:r>
          </w:p>
          <w:p w:rsidR="003B580E" w:rsidRPr="000D3A80" w:rsidRDefault="003B580E">
            <w:pPr>
              <w:pStyle w:val="2"/>
              <w:spacing w:after="0" w:line="240" w:lineRule="auto"/>
              <w:rPr>
                <w:lang w:val="en-US" w:eastAsia="en-US"/>
              </w:rPr>
            </w:pPr>
          </w:p>
        </w:tc>
      </w:tr>
      <w:tr w:rsidR="003B580E" w:rsidRPr="000D3A80" w:rsidTr="003B580E">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 xml:space="preserve">Не </w:t>
            </w:r>
            <w:proofErr w:type="spellStart"/>
            <w:r w:rsidRPr="000D3A80">
              <w:rPr>
                <w:lang w:eastAsia="en-US"/>
              </w:rPr>
              <w:t>атт</w:t>
            </w:r>
            <w:proofErr w:type="spellEnd"/>
            <w:r w:rsidRPr="000D3A80">
              <w:rPr>
                <w:lang w:eastAsia="en-US"/>
              </w:rPr>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lang w:eastAsia="en-US"/>
              </w:rP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eastAsia="en-US"/>
              </w:rPr>
            </w:pPr>
            <w:r w:rsidRPr="000D3A80">
              <w:rPr>
                <w:lang w:eastAsia="en-US"/>
              </w:rPr>
              <w:t>0-29</w:t>
            </w:r>
          </w:p>
          <w:p w:rsidR="003B580E" w:rsidRPr="000D3A80" w:rsidRDefault="003B580E">
            <w:pPr>
              <w:pStyle w:val="2"/>
              <w:spacing w:after="0" w:line="240" w:lineRule="auto"/>
              <w:jc w:val="center"/>
              <w:rPr>
                <w:lang w:eastAsia="en-US"/>
              </w:rPr>
            </w:pPr>
            <w:r w:rsidRPr="000D3A80">
              <w:rPr>
                <w:lang w:eastAsia="en-US"/>
              </w:rPr>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B580E" w:rsidRPr="000D3A80" w:rsidRDefault="003B580E">
            <w:pPr>
              <w:pStyle w:val="2"/>
              <w:spacing w:after="0" w:line="240" w:lineRule="auto"/>
              <w:jc w:val="center"/>
              <w:rPr>
                <w:lang w:eastAsia="en-US"/>
              </w:rPr>
            </w:pPr>
            <w:r w:rsidRPr="000D3A80">
              <w:rPr>
                <w:lang w:eastAsia="en-US"/>
              </w:rPr>
              <w:t>Не аттестован</w:t>
            </w:r>
          </w:p>
          <w:p w:rsidR="003B580E" w:rsidRPr="000D3A80" w:rsidRDefault="003B580E">
            <w:pPr>
              <w:pStyle w:val="2"/>
              <w:spacing w:after="0" w:line="240" w:lineRule="auto"/>
              <w:jc w:val="center"/>
              <w:rPr>
                <w:lang w:eastAsia="en-US"/>
              </w:rPr>
            </w:pPr>
          </w:p>
        </w:tc>
      </w:tr>
      <w:tr w:rsidR="003B580E" w:rsidRPr="000D3A80" w:rsidTr="003B580E">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2"/>
              <w:spacing w:after="0" w:line="240" w:lineRule="auto"/>
              <w:jc w:val="center"/>
              <w:rPr>
                <w:lang w:val="en-US" w:eastAsia="en-US"/>
              </w:rPr>
            </w:pPr>
            <w:r w:rsidRPr="000D3A80">
              <w:rPr>
                <w:lang w:val="en-US" w:eastAsia="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B580E" w:rsidRPr="000D3A80" w:rsidRDefault="003B580E">
            <w:pPr>
              <w:pStyle w:val="ab"/>
              <w:spacing w:line="276" w:lineRule="auto"/>
              <w:jc w:val="center"/>
              <w:rPr>
                <w:sz w:val="24"/>
                <w:lang w:val="en-US" w:eastAsia="en-US"/>
              </w:rPr>
            </w:pPr>
            <w:r w:rsidRPr="000D3A80">
              <w:rPr>
                <w:sz w:val="24"/>
                <w:lang w:eastAsia="en-US"/>
              </w:rPr>
              <w:t>Повторное изучение дисциплины</w:t>
            </w:r>
          </w:p>
        </w:tc>
      </w:tr>
    </w:tbl>
    <w:p w:rsidR="003B580E" w:rsidRPr="000D3A80" w:rsidRDefault="003B580E" w:rsidP="003B580E">
      <w:pPr>
        <w:rPr>
          <w:lang w:val="kk-KZ"/>
        </w:rPr>
      </w:pPr>
    </w:p>
    <w:p w:rsidR="003B580E" w:rsidRPr="000D3A80" w:rsidRDefault="003B580E" w:rsidP="003B580E">
      <w:pPr>
        <w:rPr>
          <w:bCs/>
          <w:i/>
          <w:iCs/>
          <w:lang w:val="ru-RU"/>
        </w:rPr>
      </w:pPr>
      <w:proofErr w:type="spellStart"/>
      <w:r w:rsidRPr="000D3A80">
        <w:rPr>
          <w:bCs/>
          <w:i/>
          <w:iCs/>
        </w:rPr>
        <w:t>Рассмотрено</w:t>
      </w:r>
      <w:proofErr w:type="spellEnd"/>
      <w:r w:rsidRPr="000D3A80">
        <w:rPr>
          <w:bCs/>
          <w:i/>
          <w:iCs/>
        </w:rPr>
        <w:t xml:space="preserve"> </w:t>
      </w:r>
      <w:proofErr w:type="spellStart"/>
      <w:r w:rsidRPr="000D3A80">
        <w:rPr>
          <w:bCs/>
          <w:i/>
          <w:iCs/>
        </w:rPr>
        <w:t>на</w:t>
      </w:r>
      <w:proofErr w:type="spellEnd"/>
      <w:r w:rsidRPr="000D3A80">
        <w:rPr>
          <w:bCs/>
          <w:i/>
          <w:iCs/>
        </w:rPr>
        <w:t xml:space="preserve"> </w:t>
      </w:r>
      <w:proofErr w:type="spellStart"/>
      <w:r w:rsidRPr="000D3A80">
        <w:rPr>
          <w:bCs/>
          <w:i/>
          <w:iCs/>
        </w:rPr>
        <w:t>заседании</w:t>
      </w:r>
      <w:proofErr w:type="spellEnd"/>
      <w:r w:rsidRPr="000D3A80">
        <w:rPr>
          <w:bCs/>
          <w:i/>
          <w:iCs/>
        </w:rPr>
        <w:t xml:space="preserve"> </w:t>
      </w:r>
      <w:proofErr w:type="spellStart"/>
      <w:r w:rsidRPr="000D3A80">
        <w:rPr>
          <w:bCs/>
          <w:i/>
          <w:iCs/>
        </w:rPr>
        <w:t>кафедры</w:t>
      </w:r>
      <w:proofErr w:type="spellEnd"/>
      <w:r w:rsidRPr="000D3A80">
        <w:rPr>
          <w:bCs/>
          <w:i/>
          <w:iCs/>
        </w:rPr>
        <w:t xml:space="preserve"> </w:t>
      </w:r>
    </w:p>
    <w:p w:rsidR="003B580E" w:rsidRPr="000D3A80" w:rsidRDefault="003B580E" w:rsidP="003B580E">
      <w:pPr>
        <w:rPr>
          <w:bCs/>
          <w:i/>
          <w:iCs/>
          <w:lang w:val="ru-RU"/>
        </w:rPr>
      </w:pPr>
      <w:r w:rsidRPr="000D3A80">
        <w:rPr>
          <w:bCs/>
          <w:i/>
          <w:iCs/>
          <w:lang w:val="ru-RU"/>
        </w:rPr>
        <w:t>протокол № 42 от «09» июня 2015 г.</w:t>
      </w:r>
    </w:p>
    <w:p w:rsidR="003B580E" w:rsidRPr="000D3A80" w:rsidRDefault="003B580E" w:rsidP="003B580E">
      <w:pPr>
        <w:autoSpaceDE w:val="0"/>
        <w:autoSpaceDN w:val="0"/>
        <w:rPr>
          <w:b/>
          <w:lang w:val="ru-RU"/>
        </w:rPr>
      </w:pPr>
    </w:p>
    <w:p w:rsidR="003B580E" w:rsidRPr="000D3A80" w:rsidRDefault="003B580E" w:rsidP="003B580E">
      <w:pPr>
        <w:autoSpaceDE w:val="0"/>
        <w:autoSpaceDN w:val="0"/>
        <w:rPr>
          <w:b/>
          <w:lang w:val="ru-RU"/>
        </w:rPr>
      </w:pPr>
    </w:p>
    <w:p w:rsidR="003B580E" w:rsidRPr="000D3A80" w:rsidRDefault="003B580E" w:rsidP="003B580E">
      <w:pPr>
        <w:autoSpaceDE w:val="0"/>
        <w:autoSpaceDN w:val="0"/>
        <w:rPr>
          <w:b/>
          <w:lang w:val="ru-RU"/>
        </w:rPr>
      </w:pPr>
    </w:p>
    <w:p w:rsidR="003B580E" w:rsidRPr="000D3A80" w:rsidRDefault="003B580E" w:rsidP="003B580E">
      <w:pPr>
        <w:autoSpaceDE w:val="0"/>
        <w:autoSpaceDN w:val="0"/>
        <w:rPr>
          <w:b/>
          <w:lang w:val="kk-KZ"/>
        </w:rPr>
      </w:pPr>
      <w:proofErr w:type="spellStart"/>
      <w:r w:rsidRPr="000D3A80">
        <w:rPr>
          <w:b/>
          <w:lang w:val="ru-RU"/>
        </w:rPr>
        <w:t>Зав</w:t>
      </w:r>
      <w:proofErr w:type="gramStart"/>
      <w:r w:rsidRPr="000D3A80">
        <w:rPr>
          <w:b/>
          <w:lang w:val="ru-RU"/>
        </w:rPr>
        <w:t>.к</w:t>
      </w:r>
      <w:proofErr w:type="gramEnd"/>
      <w:r w:rsidRPr="000D3A80">
        <w:rPr>
          <w:b/>
          <w:lang w:val="ru-RU"/>
        </w:rPr>
        <w:t>афедрой</w:t>
      </w:r>
      <w:proofErr w:type="spellEnd"/>
      <w:r w:rsidRPr="000D3A80">
        <w:rPr>
          <w:b/>
          <w:lang w:val="ru-RU"/>
        </w:rPr>
        <w:t xml:space="preserve">, </w:t>
      </w:r>
      <w:proofErr w:type="spellStart"/>
      <w:r w:rsidRPr="000D3A80">
        <w:rPr>
          <w:b/>
          <w:lang w:val="ru-RU"/>
        </w:rPr>
        <w:t>к.психол.н</w:t>
      </w:r>
      <w:proofErr w:type="spellEnd"/>
      <w:r w:rsidRPr="000D3A80">
        <w:rPr>
          <w:b/>
          <w:lang w:val="ru-RU"/>
        </w:rPr>
        <w:t xml:space="preserve">., доцент </w:t>
      </w:r>
      <w:r w:rsidRPr="000D3A80">
        <w:rPr>
          <w:b/>
          <w:lang w:val="kk-KZ"/>
        </w:rPr>
        <w:t xml:space="preserve">                 Калымбетова Э.К.</w:t>
      </w:r>
    </w:p>
    <w:p w:rsidR="003B580E" w:rsidRPr="000D3A80" w:rsidRDefault="003B580E" w:rsidP="003B580E">
      <w:pPr>
        <w:autoSpaceDE w:val="0"/>
        <w:autoSpaceDN w:val="0"/>
        <w:rPr>
          <w:b/>
          <w:lang w:val="ru-RU"/>
        </w:rPr>
      </w:pPr>
    </w:p>
    <w:p w:rsidR="003B580E" w:rsidRPr="000D3A80" w:rsidRDefault="003B580E" w:rsidP="003B580E">
      <w:pPr>
        <w:autoSpaceDE w:val="0"/>
        <w:autoSpaceDN w:val="0"/>
        <w:rPr>
          <w:b/>
          <w:lang w:val="ru-RU"/>
        </w:rPr>
      </w:pPr>
    </w:p>
    <w:p w:rsidR="003B580E" w:rsidRPr="000D3A80" w:rsidRDefault="003B580E" w:rsidP="003B580E">
      <w:pPr>
        <w:autoSpaceDE w:val="0"/>
        <w:autoSpaceDN w:val="0"/>
        <w:rPr>
          <w:b/>
          <w:lang w:val="kk-KZ"/>
        </w:rPr>
      </w:pPr>
      <w:r w:rsidRPr="000D3A80">
        <w:rPr>
          <w:b/>
          <w:lang w:val="ru-RU"/>
        </w:rPr>
        <w:t xml:space="preserve">Лектор, </w:t>
      </w:r>
      <w:proofErr w:type="spellStart"/>
      <w:r w:rsidRPr="000D3A80">
        <w:rPr>
          <w:b/>
          <w:lang w:val="ru-RU"/>
        </w:rPr>
        <w:t>д</w:t>
      </w:r>
      <w:proofErr w:type="gramStart"/>
      <w:r w:rsidRPr="000D3A80">
        <w:rPr>
          <w:b/>
          <w:lang w:val="ru-RU"/>
        </w:rPr>
        <w:t>.п</w:t>
      </w:r>
      <w:proofErr w:type="gramEnd"/>
      <w:r w:rsidRPr="000D3A80">
        <w:rPr>
          <w:b/>
          <w:lang w:val="ru-RU"/>
        </w:rPr>
        <w:t>сихол.н</w:t>
      </w:r>
      <w:proofErr w:type="spellEnd"/>
      <w:r w:rsidRPr="000D3A80">
        <w:rPr>
          <w:b/>
          <w:lang w:val="ru-RU"/>
        </w:rPr>
        <w:t xml:space="preserve">., профессор  </w:t>
      </w:r>
      <w:r w:rsidRPr="000D3A80">
        <w:rPr>
          <w:b/>
          <w:lang w:val="kk-KZ"/>
        </w:rPr>
        <w:t xml:space="preserve">                       Ахтаева Н.С.</w:t>
      </w:r>
    </w:p>
    <w:p w:rsidR="003B580E" w:rsidRPr="000D3A80" w:rsidRDefault="003B580E" w:rsidP="003B580E">
      <w:pPr>
        <w:autoSpaceDE w:val="0"/>
        <w:autoSpaceDN w:val="0"/>
        <w:rPr>
          <w:b/>
          <w:lang w:val="ru-RU"/>
        </w:rPr>
      </w:pPr>
    </w:p>
    <w:p w:rsidR="003B580E" w:rsidRPr="000D3A80" w:rsidRDefault="003B580E" w:rsidP="003B580E">
      <w:pPr>
        <w:autoSpaceDE w:val="0"/>
        <w:autoSpaceDN w:val="0"/>
        <w:jc w:val="both"/>
        <w:rPr>
          <w:lang w:val="kk-KZ"/>
        </w:rPr>
      </w:pPr>
      <w:r w:rsidRPr="000D3A80">
        <w:rPr>
          <w:i/>
          <w:lang w:val="ru-RU"/>
        </w:rPr>
        <w:t>.</w:t>
      </w:r>
    </w:p>
    <w:p w:rsidR="003B580E" w:rsidRPr="000D3A80" w:rsidRDefault="003B580E" w:rsidP="003B580E">
      <w:pPr>
        <w:rPr>
          <w:b/>
          <w:lang w:val="ru-RU"/>
        </w:rPr>
      </w:pPr>
    </w:p>
    <w:p w:rsidR="003B580E" w:rsidRPr="000D3A80" w:rsidRDefault="003B580E" w:rsidP="003B580E">
      <w:pPr>
        <w:rPr>
          <w:b/>
          <w:lang w:val="ru-RU"/>
        </w:rPr>
      </w:pPr>
    </w:p>
    <w:p w:rsidR="003B580E" w:rsidRPr="000D3A80" w:rsidRDefault="003B580E" w:rsidP="003B580E">
      <w:pPr>
        <w:jc w:val="center"/>
        <w:rPr>
          <w:b/>
          <w:lang w:val="ru-RU"/>
        </w:rPr>
      </w:pPr>
    </w:p>
    <w:p w:rsidR="003B580E" w:rsidRPr="000D3A80" w:rsidRDefault="003B580E" w:rsidP="003B580E">
      <w:pPr>
        <w:jc w:val="center"/>
        <w:rPr>
          <w:b/>
          <w:lang w:val="ru-RU"/>
        </w:rPr>
      </w:pPr>
      <w:bookmarkStart w:id="0" w:name="_GoBack"/>
      <w:bookmarkEnd w:id="0"/>
    </w:p>
    <w:p w:rsidR="003B580E" w:rsidRPr="000D3A80" w:rsidRDefault="003B580E" w:rsidP="003B580E">
      <w:pPr>
        <w:jc w:val="center"/>
        <w:rPr>
          <w:b/>
          <w:lang w:val="ru-RU"/>
        </w:rPr>
      </w:pPr>
    </w:p>
    <w:p w:rsidR="003B580E" w:rsidRPr="003B580E" w:rsidRDefault="003B580E" w:rsidP="003B580E">
      <w:pPr>
        <w:jc w:val="center"/>
        <w:rPr>
          <w:b/>
          <w:lang w:val="ru-RU"/>
        </w:rPr>
      </w:pPr>
    </w:p>
    <w:p w:rsidR="003B580E" w:rsidRPr="003B580E" w:rsidRDefault="003B580E" w:rsidP="003B580E">
      <w:pPr>
        <w:jc w:val="center"/>
        <w:rPr>
          <w:b/>
          <w:lang w:val="ru-RU"/>
        </w:rPr>
      </w:pPr>
    </w:p>
    <w:p w:rsidR="003B580E" w:rsidRPr="003B580E" w:rsidRDefault="003B580E" w:rsidP="003B580E">
      <w:pPr>
        <w:jc w:val="center"/>
        <w:rPr>
          <w:b/>
          <w:lang w:val="ru-RU"/>
        </w:rPr>
      </w:pPr>
    </w:p>
    <w:p w:rsidR="003B580E" w:rsidRPr="003B580E" w:rsidRDefault="003B580E" w:rsidP="003B580E">
      <w:pPr>
        <w:jc w:val="center"/>
        <w:rPr>
          <w:b/>
          <w:lang w:val="ru-RU"/>
        </w:rPr>
      </w:pPr>
    </w:p>
    <w:p w:rsidR="003B580E" w:rsidRPr="003B580E" w:rsidRDefault="003B580E" w:rsidP="003B580E">
      <w:pPr>
        <w:jc w:val="center"/>
        <w:rPr>
          <w:b/>
          <w:lang w:val="ru-RU"/>
        </w:rPr>
      </w:pPr>
    </w:p>
    <w:sectPr w:rsidR="003B580E" w:rsidRPr="003B5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0290"/>
    <w:multiLevelType w:val="hybridMultilevel"/>
    <w:tmpl w:val="F3D8390C"/>
    <w:lvl w:ilvl="0" w:tplc="6F3E3A46">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nsid w:val="0C490CA4"/>
    <w:multiLevelType w:val="singleLevel"/>
    <w:tmpl w:val="1F72A3B0"/>
    <w:lvl w:ilvl="0">
      <w:start w:val="1"/>
      <w:numFmt w:val="bullet"/>
      <w:lvlText w:val=""/>
      <w:lvlJc w:val="left"/>
      <w:pPr>
        <w:tabs>
          <w:tab w:val="num" w:pos="709"/>
        </w:tabs>
        <w:ind w:left="709" w:hanging="709"/>
      </w:pPr>
      <w:rPr>
        <w:rFonts w:ascii="Symbol" w:hAnsi="Symbol" w:hint="default"/>
      </w:rPr>
    </w:lvl>
  </w:abstractNum>
  <w:abstractNum w:abstractNumId="2">
    <w:nsid w:val="268B68FB"/>
    <w:multiLevelType w:val="singleLevel"/>
    <w:tmpl w:val="76FACC82"/>
    <w:lvl w:ilvl="0">
      <w:start w:val="1"/>
      <w:numFmt w:val="decimal"/>
      <w:lvlText w:val="%1."/>
      <w:lvlJc w:val="left"/>
      <w:pPr>
        <w:tabs>
          <w:tab w:val="num" w:pos="1080"/>
        </w:tabs>
        <w:ind w:left="1080" w:hanging="360"/>
      </w:pPr>
    </w:lvl>
  </w:abstractNum>
  <w:abstractNum w:abstractNumId="3">
    <w:nsid w:val="27C86A88"/>
    <w:multiLevelType w:val="hybridMultilevel"/>
    <w:tmpl w:val="30C0B8C0"/>
    <w:lvl w:ilvl="0" w:tplc="04190001">
      <w:start w:val="45"/>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9C63A57"/>
    <w:multiLevelType w:val="hybridMultilevel"/>
    <w:tmpl w:val="FABA4F60"/>
    <w:lvl w:ilvl="0" w:tplc="A008050C">
      <w:start w:val="15"/>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5">
    <w:nsid w:val="35820A93"/>
    <w:multiLevelType w:val="hybridMultilevel"/>
    <w:tmpl w:val="F3D8390C"/>
    <w:lvl w:ilvl="0" w:tplc="6F3E3A46">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3BE74618"/>
    <w:multiLevelType w:val="hybridMultilevel"/>
    <w:tmpl w:val="270656FA"/>
    <w:lvl w:ilvl="0" w:tplc="7BF2980A">
      <w:start w:val="15"/>
      <w:numFmt w:val="decimal"/>
      <w:lvlText w:val="%1."/>
      <w:lvlJc w:val="left"/>
      <w:pPr>
        <w:ind w:left="562" w:hanging="360"/>
      </w:pPr>
      <w:rPr>
        <w:rFonts w:hint="default"/>
      </w:rPr>
    </w:lvl>
    <w:lvl w:ilvl="1" w:tplc="04190019" w:tentative="1">
      <w:start w:val="1"/>
      <w:numFmt w:val="lowerLetter"/>
      <w:lvlText w:val="%2."/>
      <w:lvlJc w:val="left"/>
      <w:pPr>
        <w:ind w:left="1282" w:hanging="360"/>
      </w:pPr>
    </w:lvl>
    <w:lvl w:ilvl="2" w:tplc="0419001B" w:tentative="1">
      <w:start w:val="1"/>
      <w:numFmt w:val="lowerRoman"/>
      <w:lvlText w:val="%3."/>
      <w:lvlJc w:val="right"/>
      <w:pPr>
        <w:ind w:left="2002" w:hanging="180"/>
      </w:pPr>
    </w:lvl>
    <w:lvl w:ilvl="3" w:tplc="0419000F" w:tentative="1">
      <w:start w:val="1"/>
      <w:numFmt w:val="decimal"/>
      <w:lvlText w:val="%4."/>
      <w:lvlJc w:val="left"/>
      <w:pPr>
        <w:ind w:left="2722" w:hanging="360"/>
      </w:pPr>
    </w:lvl>
    <w:lvl w:ilvl="4" w:tplc="04190019" w:tentative="1">
      <w:start w:val="1"/>
      <w:numFmt w:val="lowerLetter"/>
      <w:lvlText w:val="%5."/>
      <w:lvlJc w:val="left"/>
      <w:pPr>
        <w:ind w:left="3442" w:hanging="360"/>
      </w:pPr>
    </w:lvl>
    <w:lvl w:ilvl="5" w:tplc="0419001B" w:tentative="1">
      <w:start w:val="1"/>
      <w:numFmt w:val="lowerRoman"/>
      <w:lvlText w:val="%6."/>
      <w:lvlJc w:val="right"/>
      <w:pPr>
        <w:ind w:left="4162" w:hanging="180"/>
      </w:pPr>
    </w:lvl>
    <w:lvl w:ilvl="6" w:tplc="0419000F" w:tentative="1">
      <w:start w:val="1"/>
      <w:numFmt w:val="decimal"/>
      <w:lvlText w:val="%7."/>
      <w:lvlJc w:val="left"/>
      <w:pPr>
        <w:ind w:left="4882" w:hanging="360"/>
      </w:pPr>
    </w:lvl>
    <w:lvl w:ilvl="7" w:tplc="04190019" w:tentative="1">
      <w:start w:val="1"/>
      <w:numFmt w:val="lowerLetter"/>
      <w:lvlText w:val="%8."/>
      <w:lvlJc w:val="left"/>
      <w:pPr>
        <w:ind w:left="5602" w:hanging="360"/>
      </w:pPr>
    </w:lvl>
    <w:lvl w:ilvl="8" w:tplc="0419001B" w:tentative="1">
      <w:start w:val="1"/>
      <w:numFmt w:val="lowerRoman"/>
      <w:lvlText w:val="%9."/>
      <w:lvlJc w:val="right"/>
      <w:pPr>
        <w:ind w:left="6322" w:hanging="180"/>
      </w:pPr>
    </w:lvl>
  </w:abstractNum>
  <w:abstractNum w:abstractNumId="7">
    <w:nsid w:val="3D0E02EB"/>
    <w:multiLevelType w:val="hybridMultilevel"/>
    <w:tmpl w:val="7874768E"/>
    <w:lvl w:ilvl="0" w:tplc="1E587088">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1140"/>
        </w:tabs>
        <w:ind w:left="1140" w:hanging="360"/>
      </w:pPr>
      <w:rPr>
        <w:rFonts w:ascii="Courier New" w:hAnsi="Courier New" w:cs="Courier New"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2"/>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9A8"/>
    <w:rsid w:val="000D3A80"/>
    <w:rsid w:val="001201F1"/>
    <w:rsid w:val="00135241"/>
    <w:rsid w:val="0014412A"/>
    <w:rsid w:val="0017467B"/>
    <w:rsid w:val="001F2EA7"/>
    <w:rsid w:val="0024479A"/>
    <w:rsid w:val="002541D7"/>
    <w:rsid w:val="0028457F"/>
    <w:rsid w:val="0028465A"/>
    <w:rsid w:val="002B576C"/>
    <w:rsid w:val="002E0629"/>
    <w:rsid w:val="00344164"/>
    <w:rsid w:val="00387FAE"/>
    <w:rsid w:val="00393DDE"/>
    <w:rsid w:val="003B580E"/>
    <w:rsid w:val="003D5F48"/>
    <w:rsid w:val="00452BFB"/>
    <w:rsid w:val="00470044"/>
    <w:rsid w:val="0049522A"/>
    <w:rsid w:val="004B3204"/>
    <w:rsid w:val="004F4D7C"/>
    <w:rsid w:val="00511F2D"/>
    <w:rsid w:val="00530AC8"/>
    <w:rsid w:val="00555660"/>
    <w:rsid w:val="00573681"/>
    <w:rsid w:val="005A6D9D"/>
    <w:rsid w:val="005B01CF"/>
    <w:rsid w:val="005F12DC"/>
    <w:rsid w:val="005F1747"/>
    <w:rsid w:val="006048FA"/>
    <w:rsid w:val="00617015"/>
    <w:rsid w:val="006230A0"/>
    <w:rsid w:val="00623BB8"/>
    <w:rsid w:val="00627071"/>
    <w:rsid w:val="00655120"/>
    <w:rsid w:val="006770BA"/>
    <w:rsid w:val="006E1B09"/>
    <w:rsid w:val="006E74FB"/>
    <w:rsid w:val="007120E7"/>
    <w:rsid w:val="00734671"/>
    <w:rsid w:val="00745780"/>
    <w:rsid w:val="007769A8"/>
    <w:rsid w:val="00846138"/>
    <w:rsid w:val="008745F0"/>
    <w:rsid w:val="008C19E5"/>
    <w:rsid w:val="008D364B"/>
    <w:rsid w:val="0090169A"/>
    <w:rsid w:val="00922496"/>
    <w:rsid w:val="0093037C"/>
    <w:rsid w:val="009559D8"/>
    <w:rsid w:val="00996A9A"/>
    <w:rsid w:val="009E5745"/>
    <w:rsid w:val="009E5AE9"/>
    <w:rsid w:val="00A41BD1"/>
    <w:rsid w:val="00A90E56"/>
    <w:rsid w:val="00B10222"/>
    <w:rsid w:val="00B53616"/>
    <w:rsid w:val="00C246BA"/>
    <w:rsid w:val="00C27F6B"/>
    <w:rsid w:val="00C914C1"/>
    <w:rsid w:val="00C927AD"/>
    <w:rsid w:val="00D018AE"/>
    <w:rsid w:val="00D71804"/>
    <w:rsid w:val="00D80AF2"/>
    <w:rsid w:val="00D90A1A"/>
    <w:rsid w:val="00D90EFE"/>
    <w:rsid w:val="00DA5BF2"/>
    <w:rsid w:val="00DC65AD"/>
    <w:rsid w:val="00E0574C"/>
    <w:rsid w:val="00E25B20"/>
    <w:rsid w:val="00E8224F"/>
    <w:rsid w:val="00E9039F"/>
    <w:rsid w:val="00E97060"/>
    <w:rsid w:val="00EB22CC"/>
    <w:rsid w:val="00F15F56"/>
    <w:rsid w:val="00F41565"/>
    <w:rsid w:val="00F7046B"/>
    <w:rsid w:val="00F73C5A"/>
    <w:rsid w:val="00FA44E7"/>
    <w:rsid w:val="00FD0BB0"/>
    <w:rsid w:val="00FE2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A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769A8"/>
    <w:pPr>
      <w:keepNext/>
      <w:tabs>
        <w:tab w:val="left" w:pos="720"/>
      </w:tabs>
      <w:jc w:val="center"/>
      <w:outlineLvl w:val="0"/>
    </w:pPr>
    <w:rPr>
      <w:sz w:val="28"/>
      <w:szCs w:val="20"/>
      <w:u w:val="single"/>
      <w:lang w:val="ru-RU"/>
    </w:rPr>
  </w:style>
  <w:style w:type="paragraph" w:styleId="7">
    <w:name w:val="heading 7"/>
    <w:basedOn w:val="a"/>
    <w:next w:val="a"/>
    <w:link w:val="70"/>
    <w:unhideWhenUsed/>
    <w:qFormat/>
    <w:rsid w:val="007769A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9A8"/>
    <w:rPr>
      <w:rFonts w:ascii="Times New Roman" w:eastAsia="Times New Roman" w:hAnsi="Times New Roman" w:cs="Times New Roman"/>
      <w:sz w:val="28"/>
      <w:szCs w:val="20"/>
      <w:u w:val="single"/>
    </w:rPr>
  </w:style>
  <w:style w:type="character" w:customStyle="1" w:styleId="70">
    <w:name w:val="Заголовок 7 Знак"/>
    <w:basedOn w:val="a0"/>
    <w:link w:val="7"/>
    <w:rsid w:val="007769A8"/>
    <w:rPr>
      <w:rFonts w:ascii="Times New Roman" w:eastAsia="Times New Roman" w:hAnsi="Times New Roman" w:cs="Times New Roman"/>
      <w:sz w:val="24"/>
      <w:szCs w:val="24"/>
      <w:lang w:val="en-US"/>
    </w:rPr>
  </w:style>
  <w:style w:type="paragraph" w:styleId="a3">
    <w:name w:val="Body Text"/>
    <w:basedOn w:val="a"/>
    <w:link w:val="a4"/>
    <w:semiHidden/>
    <w:unhideWhenUsed/>
    <w:rsid w:val="007769A8"/>
    <w:pPr>
      <w:spacing w:after="120"/>
    </w:pPr>
  </w:style>
  <w:style w:type="character" w:customStyle="1" w:styleId="a4">
    <w:name w:val="Основной текст Знак"/>
    <w:basedOn w:val="a0"/>
    <w:link w:val="a3"/>
    <w:semiHidden/>
    <w:rsid w:val="007769A8"/>
    <w:rPr>
      <w:rFonts w:ascii="Times New Roman" w:eastAsia="Times New Roman" w:hAnsi="Times New Roman" w:cs="Times New Roman"/>
      <w:sz w:val="24"/>
      <w:szCs w:val="24"/>
      <w:lang w:val="en-US"/>
    </w:rPr>
  </w:style>
  <w:style w:type="paragraph" w:styleId="a5">
    <w:name w:val="Body Text Indent"/>
    <w:basedOn w:val="a"/>
    <w:link w:val="a6"/>
    <w:unhideWhenUsed/>
    <w:rsid w:val="007769A8"/>
    <w:pPr>
      <w:spacing w:after="120"/>
      <w:ind w:left="283"/>
    </w:pPr>
  </w:style>
  <w:style w:type="character" w:customStyle="1" w:styleId="a6">
    <w:name w:val="Основной текст с отступом Знак"/>
    <w:basedOn w:val="a0"/>
    <w:link w:val="a5"/>
    <w:rsid w:val="007769A8"/>
    <w:rPr>
      <w:rFonts w:ascii="Times New Roman" w:eastAsia="Times New Roman" w:hAnsi="Times New Roman" w:cs="Times New Roman"/>
      <w:sz w:val="24"/>
      <w:szCs w:val="24"/>
      <w:lang w:val="en-US"/>
    </w:rPr>
  </w:style>
  <w:style w:type="paragraph" w:styleId="a7">
    <w:name w:val="Subtitle"/>
    <w:basedOn w:val="a"/>
    <w:link w:val="a8"/>
    <w:qFormat/>
    <w:rsid w:val="007769A8"/>
    <w:pPr>
      <w:jc w:val="both"/>
    </w:pPr>
    <w:rPr>
      <w:sz w:val="28"/>
      <w:lang w:val="ru-RU" w:eastAsia="ru-RU"/>
    </w:rPr>
  </w:style>
  <w:style w:type="character" w:customStyle="1" w:styleId="a8">
    <w:name w:val="Подзаголовок Знак"/>
    <w:basedOn w:val="a0"/>
    <w:link w:val="a7"/>
    <w:rsid w:val="007769A8"/>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7769A8"/>
    <w:pPr>
      <w:spacing w:after="120"/>
      <w:ind w:left="283"/>
    </w:pPr>
    <w:rPr>
      <w:sz w:val="16"/>
      <w:szCs w:val="16"/>
    </w:rPr>
  </w:style>
  <w:style w:type="character" w:customStyle="1" w:styleId="30">
    <w:name w:val="Основной текст с отступом 3 Знак"/>
    <w:basedOn w:val="a0"/>
    <w:link w:val="3"/>
    <w:semiHidden/>
    <w:rsid w:val="007769A8"/>
    <w:rPr>
      <w:rFonts w:ascii="Times New Roman" w:eastAsia="Times New Roman" w:hAnsi="Times New Roman" w:cs="Times New Roman"/>
      <w:sz w:val="16"/>
      <w:szCs w:val="16"/>
      <w:lang w:val="en-US"/>
    </w:rPr>
  </w:style>
  <w:style w:type="table" w:styleId="a9">
    <w:name w:val="Table Grid"/>
    <w:aliases w:val="Таблица плотная"/>
    <w:basedOn w:val="a1"/>
    <w:rsid w:val="00776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87FAE"/>
    <w:pPr>
      <w:spacing w:after="200" w:line="276" w:lineRule="auto"/>
      <w:ind w:left="720"/>
      <w:contextualSpacing/>
    </w:pPr>
    <w:rPr>
      <w:rFonts w:ascii="Calibri" w:hAnsi="Calibri"/>
      <w:sz w:val="22"/>
      <w:szCs w:val="22"/>
      <w:lang w:val="ru-RU" w:eastAsia="ru-RU"/>
    </w:rPr>
  </w:style>
  <w:style w:type="paragraph" w:customStyle="1" w:styleId="Normal1">
    <w:name w:val="Normal1"/>
    <w:rsid w:val="00387FAE"/>
    <w:pPr>
      <w:widowControl w:val="0"/>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nhideWhenUsed/>
    <w:rsid w:val="003B580E"/>
    <w:pPr>
      <w:spacing w:after="120" w:line="480" w:lineRule="auto"/>
    </w:pPr>
    <w:rPr>
      <w:lang w:val="ru-RU" w:eastAsia="ru-RU"/>
    </w:rPr>
  </w:style>
  <w:style w:type="character" w:customStyle="1" w:styleId="20">
    <w:name w:val="Основной текст 2 Знак"/>
    <w:basedOn w:val="a0"/>
    <w:link w:val="2"/>
    <w:rsid w:val="003B580E"/>
    <w:rPr>
      <w:rFonts w:ascii="Times New Roman" w:eastAsia="Times New Roman" w:hAnsi="Times New Roman" w:cs="Times New Roman"/>
      <w:sz w:val="24"/>
      <w:szCs w:val="24"/>
      <w:lang w:eastAsia="ru-RU"/>
    </w:rPr>
  </w:style>
  <w:style w:type="paragraph" w:customStyle="1" w:styleId="ab">
    <w:name w:val="Без отступа"/>
    <w:basedOn w:val="a"/>
    <w:uiPriority w:val="99"/>
    <w:rsid w:val="003B580E"/>
    <w:rPr>
      <w:rFonts w:eastAsia="Calibri"/>
      <w:sz w:val="20"/>
      <w:lang w:val="ru-RU" w:eastAsia="ru-RU"/>
    </w:rPr>
  </w:style>
  <w:style w:type="character" w:customStyle="1" w:styleId="s00">
    <w:name w:val="s00"/>
    <w:uiPriority w:val="99"/>
    <w:rsid w:val="003B580E"/>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9A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769A8"/>
    <w:pPr>
      <w:keepNext/>
      <w:tabs>
        <w:tab w:val="left" w:pos="720"/>
      </w:tabs>
      <w:jc w:val="center"/>
      <w:outlineLvl w:val="0"/>
    </w:pPr>
    <w:rPr>
      <w:sz w:val="28"/>
      <w:szCs w:val="20"/>
      <w:u w:val="single"/>
      <w:lang w:val="ru-RU"/>
    </w:rPr>
  </w:style>
  <w:style w:type="paragraph" w:styleId="7">
    <w:name w:val="heading 7"/>
    <w:basedOn w:val="a"/>
    <w:next w:val="a"/>
    <w:link w:val="70"/>
    <w:unhideWhenUsed/>
    <w:qFormat/>
    <w:rsid w:val="007769A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69A8"/>
    <w:rPr>
      <w:rFonts w:ascii="Times New Roman" w:eastAsia="Times New Roman" w:hAnsi="Times New Roman" w:cs="Times New Roman"/>
      <w:sz w:val="28"/>
      <w:szCs w:val="20"/>
      <w:u w:val="single"/>
    </w:rPr>
  </w:style>
  <w:style w:type="character" w:customStyle="1" w:styleId="70">
    <w:name w:val="Заголовок 7 Знак"/>
    <w:basedOn w:val="a0"/>
    <w:link w:val="7"/>
    <w:rsid w:val="007769A8"/>
    <w:rPr>
      <w:rFonts w:ascii="Times New Roman" w:eastAsia="Times New Roman" w:hAnsi="Times New Roman" w:cs="Times New Roman"/>
      <w:sz w:val="24"/>
      <w:szCs w:val="24"/>
      <w:lang w:val="en-US"/>
    </w:rPr>
  </w:style>
  <w:style w:type="paragraph" w:styleId="a3">
    <w:name w:val="Body Text"/>
    <w:basedOn w:val="a"/>
    <w:link w:val="a4"/>
    <w:semiHidden/>
    <w:unhideWhenUsed/>
    <w:rsid w:val="007769A8"/>
    <w:pPr>
      <w:spacing w:after="120"/>
    </w:pPr>
  </w:style>
  <w:style w:type="character" w:customStyle="1" w:styleId="a4">
    <w:name w:val="Основной текст Знак"/>
    <w:basedOn w:val="a0"/>
    <w:link w:val="a3"/>
    <w:semiHidden/>
    <w:rsid w:val="007769A8"/>
    <w:rPr>
      <w:rFonts w:ascii="Times New Roman" w:eastAsia="Times New Roman" w:hAnsi="Times New Roman" w:cs="Times New Roman"/>
      <w:sz w:val="24"/>
      <w:szCs w:val="24"/>
      <w:lang w:val="en-US"/>
    </w:rPr>
  </w:style>
  <w:style w:type="paragraph" w:styleId="a5">
    <w:name w:val="Body Text Indent"/>
    <w:basedOn w:val="a"/>
    <w:link w:val="a6"/>
    <w:unhideWhenUsed/>
    <w:rsid w:val="007769A8"/>
    <w:pPr>
      <w:spacing w:after="120"/>
      <w:ind w:left="283"/>
    </w:pPr>
  </w:style>
  <w:style w:type="character" w:customStyle="1" w:styleId="a6">
    <w:name w:val="Основной текст с отступом Знак"/>
    <w:basedOn w:val="a0"/>
    <w:link w:val="a5"/>
    <w:rsid w:val="007769A8"/>
    <w:rPr>
      <w:rFonts w:ascii="Times New Roman" w:eastAsia="Times New Roman" w:hAnsi="Times New Roman" w:cs="Times New Roman"/>
      <w:sz w:val="24"/>
      <w:szCs w:val="24"/>
      <w:lang w:val="en-US"/>
    </w:rPr>
  </w:style>
  <w:style w:type="paragraph" w:styleId="a7">
    <w:name w:val="Subtitle"/>
    <w:basedOn w:val="a"/>
    <w:link w:val="a8"/>
    <w:qFormat/>
    <w:rsid w:val="007769A8"/>
    <w:pPr>
      <w:jc w:val="both"/>
    </w:pPr>
    <w:rPr>
      <w:sz w:val="28"/>
      <w:lang w:val="ru-RU" w:eastAsia="ru-RU"/>
    </w:rPr>
  </w:style>
  <w:style w:type="character" w:customStyle="1" w:styleId="a8">
    <w:name w:val="Подзаголовок Знак"/>
    <w:basedOn w:val="a0"/>
    <w:link w:val="a7"/>
    <w:rsid w:val="007769A8"/>
    <w:rPr>
      <w:rFonts w:ascii="Times New Roman" w:eastAsia="Times New Roman" w:hAnsi="Times New Roman" w:cs="Times New Roman"/>
      <w:sz w:val="28"/>
      <w:szCs w:val="24"/>
      <w:lang w:eastAsia="ru-RU"/>
    </w:rPr>
  </w:style>
  <w:style w:type="paragraph" w:styleId="3">
    <w:name w:val="Body Text Indent 3"/>
    <w:basedOn w:val="a"/>
    <w:link w:val="30"/>
    <w:semiHidden/>
    <w:unhideWhenUsed/>
    <w:rsid w:val="007769A8"/>
    <w:pPr>
      <w:spacing w:after="120"/>
      <w:ind w:left="283"/>
    </w:pPr>
    <w:rPr>
      <w:sz w:val="16"/>
      <w:szCs w:val="16"/>
    </w:rPr>
  </w:style>
  <w:style w:type="character" w:customStyle="1" w:styleId="30">
    <w:name w:val="Основной текст с отступом 3 Знак"/>
    <w:basedOn w:val="a0"/>
    <w:link w:val="3"/>
    <w:semiHidden/>
    <w:rsid w:val="007769A8"/>
    <w:rPr>
      <w:rFonts w:ascii="Times New Roman" w:eastAsia="Times New Roman" w:hAnsi="Times New Roman" w:cs="Times New Roman"/>
      <w:sz w:val="16"/>
      <w:szCs w:val="16"/>
      <w:lang w:val="en-US"/>
    </w:rPr>
  </w:style>
  <w:style w:type="table" w:styleId="a9">
    <w:name w:val="Table Grid"/>
    <w:aliases w:val="Таблица плотная"/>
    <w:basedOn w:val="a1"/>
    <w:rsid w:val="00776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87FAE"/>
    <w:pPr>
      <w:spacing w:after="200" w:line="276" w:lineRule="auto"/>
      <w:ind w:left="720"/>
      <w:contextualSpacing/>
    </w:pPr>
    <w:rPr>
      <w:rFonts w:ascii="Calibri" w:hAnsi="Calibri"/>
      <w:sz w:val="22"/>
      <w:szCs w:val="22"/>
      <w:lang w:val="ru-RU" w:eastAsia="ru-RU"/>
    </w:rPr>
  </w:style>
  <w:style w:type="paragraph" w:customStyle="1" w:styleId="Normal1">
    <w:name w:val="Normal1"/>
    <w:rsid w:val="00387FAE"/>
    <w:pPr>
      <w:widowControl w:val="0"/>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nhideWhenUsed/>
    <w:rsid w:val="003B580E"/>
    <w:pPr>
      <w:spacing w:after="120" w:line="480" w:lineRule="auto"/>
    </w:pPr>
    <w:rPr>
      <w:lang w:val="ru-RU" w:eastAsia="ru-RU"/>
    </w:rPr>
  </w:style>
  <w:style w:type="character" w:customStyle="1" w:styleId="20">
    <w:name w:val="Основной текст 2 Знак"/>
    <w:basedOn w:val="a0"/>
    <w:link w:val="2"/>
    <w:rsid w:val="003B580E"/>
    <w:rPr>
      <w:rFonts w:ascii="Times New Roman" w:eastAsia="Times New Roman" w:hAnsi="Times New Roman" w:cs="Times New Roman"/>
      <w:sz w:val="24"/>
      <w:szCs w:val="24"/>
      <w:lang w:eastAsia="ru-RU"/>
    </w:rPr>
  </w:style>
  <w:style w:type="paragraph" w:customStyle="1" w:styleId="ab">
    <w:name w:val="Без отступа"/>
    <w:basedOn w:val="a"/>
    <w:uiPriority w:val="99"/>
    <w:rsid w:val="003B580E"/>
    <w:rPr>
      <w:rFonts w:eastAsia="Calibri"/>
      <w:sz w:val="20"/>
      <w:lang w:val="ru-RU" w:eastAsia="ru-RU"/>
    </w:rPr>
  </w:style>
  <w:style w:type="character" w:customStyle="1" w:styleId="s00">
    <w:name w:val="s00"/>
    <w:uiPriority w:val="99"/>
    <w:rsid w:val="003B580E"/>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64546">
      <w:bodyDiv w:val="1"/>
      <w:marLeft w:val="0"/>
      <w:marRight w:val="0"/>
      <w:marTop w:val="0"/>
      <w:marBottom w:val="0"/>
      <w:divBdr>
        <w:top w:val="none" w:sz="0" w:space="0" w:color="auto"/>
        <w:left w:val="none" w:sz="0" w:space="0" w:color="auto"/>
        <w:bottom w:val="none" w:sz="0" w:space="0" w:color="auto"/>
        <w:right w:val="none" w:sz="0" w:space="0" w:color="auto"/>
      </w:divBdr>
    </w:div>
    <w:div w:id="1133475105">
      <w:bodyDiv w:val="1"/>
      <w:marLeft w:val="0"/>
      <w:marRight w:val="0"/>
      <w:marTop w:val="0"/>
      <w:marBottom w:val="0"/>
      <w:divBdr>
        <w:top w:val="none" w:sz="0" w:space="0" w:color="auto"/>
        <w:left w:val="none" w:sz="0" w:space="0" w:color="auto"/>
        <w:bottom w:val="none" w:sz="0" w:space="0" w:color="auto"/>
        <w:right w:val="none" w:sz="0" w:space="0" w:color="auto"/>
      </w:divBdr>
    </w:div>
    <w:div w:id="1762331727">
      <w:bodyDiv w:val="1"/>
      <w:marLeft w:val="0"/>
      <w:marRight w:val="0"/>
      <w:marTop w:val="0"/>
      <w:marBottom w:val="0"/>
      <w:divBdr>
        <w:top w:val="none" w:sz="0" w:space="0" w:color="auto"/>
        <w:left w:val="none" w:sz="0" w:space="0" w:color="auto"/>
        <w:bottom w:val="none" w:sz="0" w:space="0" w:color="auto"/>
        <w:right w:val="none" w:sz="0" w:space="0" w:color="auto"/>
      </w:divBdr>
    </w:div>
    <w:div w:id="19308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1864</Words>
  <Characters>10625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2015-12-10T12:53:00Z</dcterms:created>
  <dcterms:modified xsi:type="dcterms:W3CDTF">2015-12-10T12:53:00Z</dcterms:modified>
</cp:coreProperties>
</file>